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423B" w14:textId="77777777" w:rsidR="00291476" w:rsidRDefault="00291476" w:rsidP="00291476">
      <w:pPr>
        <w:tabs>
          <w:tab w:val="left" w:pos="3261"/>
        </w:tabs>
        <w:jc w:val="right"/>
      </w:pPr>
      <w:r w:rsidRPr="00883894">
        <w:rPr>
          <w:sz w:val="22"/>
          <w:szCs w:val="22"/>
        </w:rPr>
        <w:t xml:space="preserve">VPS priemonės </w:t>
      </w:r>
    </w:p>
    <w:p w14:paraId="6D4E9D2F" w14:textId="77777777" w:rsidR="00291476" w:rsidRPr="00883894" w:rsidRDefault="00291476" w:rsidP="00291476">
      <w:pPr>
        <w:jc w:val="right"/>
        <w:rPr>
          <w:sz w:val="22"/>
          <w:szCs w:val="22"/>
        </w:rPr>
      </w:pPr>
      <w:r w:rsidRPr="00883894">
        <w:rPr>
          <w:sz w:val="22"/>
          <w:szCs w:val="22"/>
        </w:rPr>
        <w:t>„Smulkių bendruomeninių ir kitų pelno nesiekiančių organizacijų verslų</w:t>
      </w:r>
    </w:p>
    <w:p w14:paraId="7BF10669" w14:textId="77777777" w:rsidR="00291476" w:rsidRPr="00883894" w:rsidRDefault="00291476" w:rsidP="00291476">
      <w:pPr>
        <w:shd w:val="clear" w:color="auto" w:fill="FFFFFF"/>
        <w:jc w:val="right"/>
        <w:rPr>
          <w:sz w:val="22"/>
          <w:szCs w:val="22"/>
        </w:rPr>
      </w:pPr>
      <w:r w:rsidRPr="00883894">
        <w:rPr>
          <w:sz w:val="22"/>
          <w:szCs w:val="22"/>
        </w:rPr>
        <w:t xml:space="preserve">kūrimas ir plėtra, įskaitant žemės ūkio produktų gamybą, perdirbimą ir rinkodarą“ </w:t>
      </w:r>
    </w:p>
    <w:p w14:paraId="688FF18A" w14:textId="77777777" w:rsidR="00291476" w:rsidRPr="00883894" w:rsidRDefault="00291476" w:rsidP="00291476">
      <w:pPr>
        <w:shd w:val="clear" w:color="auto" w:fill="FFFFFF"/>
        <w:jc w:val="right"/>
        <w:rPr>
          <w:sz w:val="22"/>
          <w:szCs w:val="22"/>
        </w:rPr>
      </w:pPr>
      <w:r w:rsidRPr="00883894">
        <w:rPr>
          <w:sz w:val="22"/>
          <w:szCs w:val="22"/>
        </w:rPr>
        <w:t xml:space="preserve">vietos projektų finansavimo </w:t>
      </w:r>
    </w:p>
    <w:p w14:paraId="75321DA9" w14:textId="77777777" w:rsidR="00291476" w:rsidRPr="00883894" w:rsidRDefault="00291476" w:rsidP="00291476">
      <w:pPr>
        <w:shd w:val="clear" w:color="auto" w:fill="FFFFFF"/>
        <w:jc w:val="right"/>
        <w:rPr>
          <w:sz w:val="22"/>
          <w:szCs w:val="22"/>
        </w:rPr>
      </w:pPr>
      <w:r w:rsidRPr="00883894">
        <w:rPr>
          <w:sz w:val="22"/>
          <w:szCs w:val="22"/>
        </w:rPr>
        <w:t xml:space="preserve">sąlygų aprašo </w:t>
      </w:r>
    </w:p>
    <w:p w14:paraId="573592ED" w14:textId="5DD43C43" w:rsidR="00291476" w:rsidRDefault="00291476" w:rsidP="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Pr>
          <w:b/>
        </w:rPr>
        <w:t xml:space="preserve">                                                   5</w:t>
      </w:r>
      <w:r w:rsidRPr="00883894">
        <w:rPr>
          <w:b/>
          <w:sz w:val="22"/>
          <w:szCs w:val="22"/>
        </w:rPr>
        <w:t xml:space="preserve"> priedas</w:t>
      </w: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3D525FC5"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4"/>
        <w:gridCol w:w="734"/>
        <w:gridCol w:w="265"/>
        <w:gridCol w:w="1051"/>
        <w:gridCol w:w="337"/>
        <w:gridCol w:w="1362"/>
        <w:gridCol w:w="818"/>
        <w:gridCol w:w="363"/>
        <w:gridCol w:w="600"/>
        <w:gridCol w:w="425"/>
        <w:gridCol w:w="342"/>
        <w:gridCol w:w="643"/>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lastRenderedPageBreak/>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0C4D0" w14:textId="77777777" w:rsidR="0041766F" w:rsidRDefault="0041766F">
      <w:r>
        <w:separator/>
      </w:r>
    </w:p>
  </w:endnote>
  <w:endnote w:type="continuationSeparator" w:id="0">
    <w:p w14:paraId="2807F829" w14:textId="77777777" w:rsidR="0041766F" w:rsidRDefault="0041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60D9" w14:textId="77777777" w:rsidR="0041766F" w:rsidRDefault="0041766F">
      <w:r>
        <w:separator/>
      </w:r>
    </w:p>
  </w:footnote>
  <w:footnote w:type="continuationSeparator" w:id="0">
    <w:p w14:paraId="19F57FA3" w14:textId="77777777" w:rsidR="0041766F" w:rsidRDefault="0041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50</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291476"/>
    <w:rsid w:val="0041766F"/>
    <w:rsid w:val="00426A62"/>
    <w:rsid w:val="007E747C"/>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8810</Words>
  <Characters>5023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Vartotojas</cp:lastModifiedBy>
  <cp:revision>2</cp:revision>
  <dcterms:created xsi:type="dcterms:W3CDTF">2020-09-09T11:31:00Z</dcterms:created>
  <dcterms:modified xsi:type="dcterms:W3CDTF">2020-09-09T11:31:00Z</dcterms:modified>
</cp:coreProperties>
</file>