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C" w:rsidRDefault="0032456C" w:rsidP="0032456C">
      <w:pPr>
        <w:spacing w:after="0"/>
        <w:jc w:val="center"/>
        <w:rPr>
          <w:rFonts w:ascii="Times New Roman" w:hAnsi="Times New Roman"/>
          <w:b/>
          <w:lang w:val="en-US"/>
        </w:rPr>
      </w:pPr>
      <w:r w:rsidRPr="0032456C">
        <w:rPr>
          <w:rFonts w:ascii="Times New Roman" w:hAnsi="Times New Roman"/>
          <w:b/>
          <w:lang w:val="en-US"/>
        </w:rPr>
        <w:t>VISUOMENINĖ ORGANIZACIJA “UKMERGĖS RAJONO VIETOS VEIKLOS GRUPĖS</w:t>
      </w:r>
    </w:p>
    <w:p w:rsidR="0032456C" w:rsidRPr="0032456C" w:rsidRDefault="0032456C" w:rsidP="0032456C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gramStart"/>
      <w:r w:rsidRPr="0032456C">
        <w:rPr>
          <w:rFonts w:ascii="Times New Roman" w:hAnsi="Times New Roman"/>
          <w:b/>
          <w:lang w:val="en-US"/>
        </w:rPr>
        <w:t>VIETOS  PROJEKTŲ</w:t>
      </w:r>
      <w:proofErr w:type="gramEnd"/>
      <w:r w:rsidRPr="0032456C">
        <w:rPr>
          <w:rFonts w:ascii="Times New Roman" w:hAnsi="Times New Roman"/>
          <w:b/>
          <w:lang w:val="en-US"/>
        </w:rPr>
        <w:t xml:space="preserve">  PARAIŠKŲ  ATITIKUSIŲ  ADMINISTRAC</w:t>
      </w:r>
      <w:r w:rsidR="00AF70E5">
        <w:rPr>
          <w:rFonts w:ascii="Times New Roman" w:hAnsi="Times New Roman"/>
          <w:b/>
          <w:lang w:val="en-US"/>
        </w:rPr>
        <w:t>INĮ VERTINIMĄ SUVESTINĖ  NR. 1.</w:t>
      </w:r>
    </w:p>
    <w:p w:rsidR="0032456C" w:rsidRPr="0032456C" w:rsidRDefault="0032456C" w:rsidP="0032456C">
      <w:pPr>
        <w:spacing w:after="0"/>
        <w:jc w:val="center"/>
        <w:rPr>
          <w:rFonts w:ascii="Times New Roman" w:hAnsi="Times New Roman"/>
          <w:b/>
          <w:caps/>
          <w:lang w:val="en-US"/>
        </w:rPr>
      </w:pPr>
      <w:proofErr w:type="gramStart"/>
      <w:r w:rsidRPr="0032456C">
        <w:rPr>
          <w:rFonts w:ascii="Times New Roman" w:hAnsi="Times New Roman"/>
          <w:b/>
          <w:lang w:val="en-US"/>
        </w:rPr>
        <w:t>I</w:t>
      </w:r>
      <w:r w:rsidR="00AF70E5">
        <w:rPr>
          <w:rFonts w:ascii="Times New Roman" w:hAnsi="Times New Roman"/>
          <w:b/>
          <w:lang w:val="en-US"/>
        </w:rPr>
        <w:t>I</w:t>
      </w:r>
      <w:r w:rsidRPr="0032456C">
        <w:rPr>
          <w:rFonts w:ascii="Times New Roman" w:hAnsi="Times New Roman"/>
          <w:b/>
          <w:lang w:val="en-US"/>
        </w:rPr>
        <w:t xml:space="preserve">  KVIETIMAS</w:t>
      </w:r>
      <w:proofErr w:type="gramEnd"/>
      <w:r w:rsidRPr="0032456C">
        <w:rPr>
          <w:rFonts w:ascii="Times New Roman" w:hAnsi="Times New Roman"/>
          <w:b/>
          <w:lang w:val="en-US"/>
        </w:rPr>
        <w:t xml:space="preserve"> </w:t>
      </w:r>
      <w:r w:rsidRPr="0032456C">
        <w:rPr>
          <w:rFonts w:ascii="Times New Roman" w:hAnsi="Times New Roman"/>
          <w:b/>
          <w:caps/>
          <w:lang w:val="en-US"/>
        </w:rPr>
        <w:t>teikti vietos projektų paraiškas PAGAL UKMERGĖS RAJONO VIETOS PLĖTROS STRATEGIJĄ</w:t>
      </w:r>
    </w:p>
    <w:p w:rsidR="0032456C" w:rsidRPr="0032456C" w:rsidRDefault="0032456C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page" w:horzAnchor="margin" w:tblpY="170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3969"/>
        <w:gridCol w:w="284"/>
        <w:gridCol w:w="3544"/>
        <w:gridCol w:w="1701"/>
      </w:tblGrid>
      <w:tr w:rsidR="0032456C" w:rsidRPr="0032456C" w:rsidTr="0032456C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I prioritetas. „Patrauklios, motyvuojančios gyventi kaime aplinkos kūrimas“</w:t>
            </w:r>
          </w:p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56C" w:rsidRPr="0032456C" w:rsidTr="0032456C">
        <w:tc>
          <w:tcPr>
            <w:tcW w:w="1470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456C" w:rsidRPr="0032456C" w:rsidRDefault="0032456C" w:rsidP="0032456C">
            <w:pPr>
              <w:numPr>
                <w:ilvl w:val="1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priemonė. „Kaimo atnaujinimas ir plėtra“</w:t>
            </w:r>
          </w:p>
          <w:p w:rsidR="0032456C" w:rsidRPr="0032456C" w:rsidRDefault="0032456C" w:rsidP="0032456C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32456C" w:rsidRPr="0032456C" w:rsidTr="0032456C">
        <w:tc>
          <w:tcPr>
            <w:tcW w:w="14709" w:type="dxa"/>
            <w:gridSpan w:val="6"/>
            <w:shd w:val="clear" w:color="auto" w:fill="D9D9D9"/>
            <w:vAlign w:val="center"/>
          </w:tcPr>
          <w:p w:rsidR="0032456C" w:rsidRPr="0032456C" w:rsidRDefault="0032456C" w:rsidP="0032456C">
            <w:pPr>
              <w:numPr>
                <w:ilvl w:val="2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32456C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32456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2456C">
              <w:rPr>
                <w:rFonts w:ascii="Times New Roman" w:hAnsi="Times New Roman"/>
                <w:b/>
              </w:rPr>
              <w:t>sritis. „Viešosios aplinkos tvarkymas ir kūrimas“</w:t>
            </w:r>
          </w:p>
        </w:tc>
      </w:tr>
      <w:tr w:rsidR="0032456C" w:rsidRPr="0032456C" w:rsidTr="008B185B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969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Pareiškėjo pavadinimas /</w:t>
            </w:r>
          </w:p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Vardas, pavardė</w:t>
            </w:r>
          </w:p>
        </w:tc>
        <w:tc>
          <w:tcPr>
            <w:tcW w:w="4253" w:type="dxa"/>
            <w:gridSpan w:val="2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Projekto pavadinimas</w:t>
            </w:r>
          </w:p>
        </w:tc>
        <w:tc>
          <w:tcPr>
            <w:tcW w:w="3544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Vietos projekto paraiškos registracijos Nr.</w:t>
            </w:r>
          </w:p>
        </w:tc>
        <w:tc>
          <w:tcPr>
            <w:tcW w:w="1701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Prašoma paramos suma (Lt)</w:t>
            </w:r>
          </w:p>
        </w:tc>
      </w:tr>
      <w:tr w:rsidR="0032456C" w:rsidRPr="0032456C" w:rsidTr="008B185B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  <w:gridSpan w:val="2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4" w:type="dxa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5</w:t>
            </w:r>
          </w:p>
        </w:tc>
      </w:tr>
      <w:tr w:rsidR="008B185B" w:rsidRPr="0032456C" w:rsidTr="008B185B">
        <w:tc>
          <w:tcPr>
            <w:tcW w:w="1242" w:type="dxa"/>
            <w:vAlign w:val="center"/>
          </w:tcPr>
          <w:p w:rsidR="008B185B" w:rsidRPr="008B185B" w:rsidRDefault="008B185B" w:rsidP="003245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B185B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8B185B" w:rsidRPr="00AF70E5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Ukmergės rajono Petronių kaimo bendruomenė</w:t>
            </w:r>
          </w:p>
        </w:tc>
        <w:tc>
          <w:tcPr>
            <w:tcW w:w="4253" w:type="dxa"/>
            <w:gridSpan w:val="2"/>
          </w:tcPr>
          <w:p w:rsidR="008B185B" w:rsidRPr="00AF70E5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„Viešosios erdvės pritaikymas naudojimui Petronių kaime“</w:t>
            </w:r>
          </w:p>
        </w:tc>
        <w:tc>
          <w:tcPr>
            <w:tcW w:w="3544" w:type="dxa"/>
          </w:tcPr>
          <w:p w:rsidR="008B185B" w:rsidRPr="0081434C" w:rsidRDefault="008B185B" w:rsidP="008B185B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434C">
              <w:rPr>
                <w:rFonts w:ascii="Times New Roman" w:hAnsi="Times New Roman"/>
              </w:rPr>
              <w:t>LEADER-11UKMERGĖ-02-023</w:t>
            </w:r>
          </w:p>
        </w:tc>
        <w:tc>
          <w:tcPr>
            <w:tcW w:w="1701" w:type="dxa"/>
          </w:tcPr>
          <w:p w:rsidR="008B185B" w:rsidRPr="008B185B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57 405,71</w:t>
            </w:r>
          </w:p>
        </w:tc>
      </w:tr>
      <w:tr w:rsidR="008B185B" w:rsidRPr="0032456C" w:rsidTr="008B185B">
        <w:tc>
          <w:tcPr>
            <w:tcW w:w="1242" w:type="dxa"/>
            <w:vAlign w:val="center"/>
          </w:tcPr>
          <w:p w:rsidR="008B185B" w:rsidRPr="008B185B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8B185B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8B185B" w:rsidRPr="00AF70E5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Ukmergės rajono Lyduokių kaimo bendruomenė</w:t>
            </w:r>
          </w:p>
        </w:tc>
        <w:tc>
          <w:tcPr>
            <w:tcW w:w="4253" w:type="dxa"/>
            <w:gridSpan w:val="2"/>
          </w:tcPr>
          <w:p w:rsidR="008B185B" w:rsidRPr="00AF70E5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„Gražu, patogu, saugu prie Lyduokių bendruomenės namų“</w:t>
            </w:r>
          </w:p>
        </w:tc>
        <w:tc>
          <w:tcPr>
            <w:tcW w:w="3544" w:type="dxa"/>
          </w:tcPr>
          <w:p w:rsidR="008B185B" w:rsidRPr="0081434C" w:rsidRDefault="008B185B" w:rsidP="008B185B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434C">
              <w:rPr>
                <w:rFonts w:ascii="Times New Roman" w:hAnsi="Times New Roman"/>
              </w:rPr>
              <w:t>LEADER-11UKMERGĖ-02-</w:t>
            </w:r>
            <w:r w:rsidRPr="0081434C">
              <w:rPr>
                <w:rFonts w:ascii="Times New Roman" w:hAnsi="Times New Roman"/>
                <w:lang w:val="en-US"/>
              </w:rPr>
              <w:t>013</w:t>
            </w:r>
          </w:p>
        </w:tc>
        <w:tc>
          <w:tcPr>
            <w:tcW w:w="1701" w:type="dxa"/>
          </w:tcPr>
          <w:p w:rsidR="008B185B" w:rsidRPr="008B185B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70 000, 00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8B185B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8B185B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AF70E5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Ukmergės rajono savivaldybės administracija</w:t>
            </w:r>
          </w:p>
          <w:p w:rsidR="008B185B" w:rsidRPr="00AF70E5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(Žemaitkiemio seniūnija)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B185B" w:rsidRPr="00AF70E5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„Žemaitkiemio seniūnijos paplūdimių ir piliakalnių tvarkymas“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85B" w:rsidRPr="0081434C" w:rsidRDefault="008B185B" w:rsidP="008B185B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434C">
              <w:rPr>
                <w:rFonts w:ascii="Times New Roman" w:hAnsi="Times New Roman"/>
              </w:rPr>
              <w:t>LEADER-11UKMERGĖ-02-</w:t>
            </w:r>
            <w:r w:rsidRPr="0081434C">
              <w:rPr>
                <w:rFonts w:ascii="Times New Roman" w:hAnsi="Times New Roman"/>
                <w:lang w:val="en-US"/>
              </w:rPr>
              <w:t>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69 962,14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2237F9" w:rsidRDefault="008B185B" w:rsidP="003245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2237F9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Ukmergės rajono savivaldybės administracija</w:t>
            </w:r>
          </w:p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(Rečionių UDC)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„Patraukli aplinka – aktyvi bendruomenė“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lang w:val="en-US"/>
              </w:rPr>
            </w:pPr>
            <w:r w:rsidRPr="002237F9">
              <w:rPr>
                <w:rFonts w:ascii="Times New Roman" w:hAnsi="Times New Roman"/>
              </w:rPr>
              <w:t>LEADER-11UKMERGĖ-02-026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70 000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2237F9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2237F9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Ukmergės rajono Varinės bendruomenė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„Sporto aikštė – Varinės gyventojams“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lang w:val="en-US"/>
              </w:rPr>
            </w:pPr>
            <w:r w:rsidRPr="002237F9">
              <w:rPr>
                <w:rFonts w:ascii="Times New Roman" w:hAnsi="Times New Roman"/>
              </w:rPr>
              <w:t>LEADER-11UKMERGĖ-02-</w:t>
            </w:r>
            <w:r w:rsidRPr="002237F9">
              <w:rPr>
                <w:rFonts w:ascii="Times New Roman" w:hAnsi="Times New Roman"/>
                <w:lang w:val="en-US"/>
              </w:rPr>
              <w:t>032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69 999,92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2237F9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2237F9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Ukmergės rajono savivaldybės administracija</w:t>
            </w:r>
          </w:p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(BaleliųUDC)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„Ukmergės rajono Balelių universalaus daugiafunkcio centro viešosios erdvės sutvarkymas“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lang w:val="en-US"/>
              </w:rPr>
            </w:pPr>
            <w:r w:rsidRPr="002237F9">
              <w:rPr>
                <w:rFonts w:ascii="Times New Roman" w:hAnsi="Times New Roman"/>
              </w:rPr>
              <w:t>LEADER-11UKMERGĖ-02-</w:t>
            </w:r>
            <w:r w:rsidR="008174AE" w:rsidRPr="002237F9">
              <w:rPr>
                <w:rFonts w:ascii="Times New Roman" w:hAnsi="Times New Roman"/>
              </w:rPr>
              <w:t>027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7F9">
              <w:rPr>
                <w:rFonts w:ascii="Times New Roman" w:hAnsi="Times New Roman"/>
                <w:sz w:val="20"/>
                <w:szCs w:val="20"/>
                <w:lang w:val="en-US"/>
              </w:rPr>
              <w:t>70 000, 00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8B185B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8B185B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AF70E5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Ukmergės rajono Laičių kaimo bendruomenė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B185B" w:rsidRPr="00AF70E5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„Laičių parkas – tai pirmas žingsnis vietinio kraštovaizdžio puoselėjimo link‘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85B" w:rsidRPr="0081434C" w:rsidRDefault="008B185B" w:rsidP="008B185B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434C">
              <w:rPr>
                <w:rFonts w:ascii="Times New Roman" w:hAnsi="Times New Roman"/>
              </w:rPr>
              <w:t>LEADER-11UKMERGĖ-02-030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49 628, 00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2237F9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2237F9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Visuomeninė organizacija Rečionių bendruomenės iniciatyva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„Kapinaičių kurėnų kaime sutvarkymas“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lang w:val="en-US"/>
              </w:rPr>
            </w:pPr>
            <w:r w:rsidRPr="002237F9">
              <w:rPr>
                <w:rFonts w:ascii="Times New Roman" w:hAnsi="Times New Roman"/>
              </w:rPr>
              <w:t>LEADER-11UKMERGĖ-02-</w:t>
            </w:r>
            <w:r w:rsidRPr="002237F9">
              <w:rPr>
                <w:rFonts w:ascii="Times New Roman" w:hAnsi="Times New Roman"/>
                <w:lang w:val="en-US"/>
              </w:rPr>
              <w:t>006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69 411,66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2237F9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2237F9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Ukmergės rajono savivaldybės administracija</w:t>
            </w:r>
          </w:p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„Patrauklios aplinkos Pabaisko miestelyje suk</w:t>
            </w:r>
            <w:r w:rsidRPr="002237F9">
              <w:rPr>
                <w:rFonts w:ascii="Times New Roman" w:hAnsi="Times New Roman"/>
                <w:sz w:val="20"/>
                <w:szCs w:val="20"/>
                <w:lang w:val="en-US"/>
              </w:rPr>
              <w:t>ū</w:t>
            </w:r>
            <w:r w:rsidRPr="002237F9">
              <w:rPr>
                <w:rFonts w:ascii="Times New Roman" w:hAnsi="Times New Roman"/>
                <w:sz w:val="20"/>
                <w:szCs w:val="20"/>
              </w:rPr>
              <w:t>rimas – Tvenkinio pakrančių atnaujinimas, vaikų žaidimų aikštelių įrengimas 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</w:rPr>
            </w:pPr>
            <w:r w:rsidRPr="002237F9">
              <w:rPr>
                <w:rFonts w:ascii="Times New Roman" w:hAnsi="Times New Roman"/>
              </w:rPr>
              <w:t>LEADER-11UKMERGĖ-02-040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2237F9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7F9">
              <w:rPr>
                <w:rFonts w:ascii="Times New Roman" w:hAnsi="Times New Roman"/>
                <w:sz w:val="20"/>
                <w:szCs w:val="20"/>
                <w:lang w:val="en-US"/>
              </w:rPr>
              <w:t>70 000, 00</w:t>
            </w:r>
          </w:p>
        </w:tc>
      </w:tr>
      <w:tr w:rsidR="008B185B" w:rsidRPr="0032456C" w:rsidTr="008B185B">
        <w:tc>
          <w:tcPr>
            <w:tcW w:w="13008" w:type="dxa"/>
            <w:gridSpan w:val="5"/>
            <w:tcBorders>
              <w:bottom w:val="single" w:sz="4" w:space="0" w:color="auto"/>
            </w:tcBorders>
            <w:vAlign w:val="center"/>
          </w:tcPr>
          <w:p w:rsidR="008B185B" w:rsidRPr="00AF70E5" w:rsidRDefault="008B185B" w:rsidP="00AF70E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F70E5">
              <w:rPr>
                <w:rFonts w:ascii="Times New Roman" w:hAnsi="Times New Roman"/>
                <w:b/>
                <w:lang w:val="en-US"/>
              </w:rPr>
              <w:t>Viso</w:t>
            </w:r>
            <w:proofErr w:type="spellEnd"/>
            <w:r w:rsidRPr="00AF70E5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07261" w:rsidRDefault="00807261" w:rsidP="0032456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7261">
              <w:rPr>
                <w:rFonts w:ascii="Times New Roman" w:hAnsi="Times New Roman"/>
                <w:b/>
                <w:lang w:val="en-US"/>
              </w:rPr>
              <w:t>596 407,43</w:t>
            </w:r>
          </w:p>
        </w:tc>
      </w:tr>
      <w:tr w:rsidR="008B185B" w:rsidRPr="0032456C" w:rsidTr="0032456C">
        <w:tc>
          <w:tcPr>
            <w:tcW w:w="14709" w:type="dxa"/>
            <w:gridSpan w:val="6"/>
            <w:shd w:val="clear" w:color="auto" w:fill="D9D9D9"/>
            <w:vAlign w:val="center"/>
          </w:tcPr>
          <w:p w:rsidR="008B185B" w:rsidRPr="0032456C" w:rsidRDefault="008B185B" w:rsidP="0032456C">
            <w:pPr>
              <w:numPr>
                <w:ilvl w:val="2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32456C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32456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2456C">
              <w:rPr>
                <w:rFonts w:ascii="Times New Roman" w:hAnsi="Times New Roman"/>
                <w:b/>
              </w:rPr>
              <w:t>sritis. „Patalpų bendruomenės reikmėms atnaujinimas ir įrengimas“</w:t>
            </w:r>
          </w:p>
          <w:p w:rsidR="008B185B" w:rsidRPr="0032456C" w:rsidRDefault="008B185B" w:rsidP="0032456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B185B" w:rsidRPr="0032456C" w:rsidTr="008B185B">
        <w:tc>
          <w:tcPr>
            <w:tcW w:w="1242" w:type="dxa"/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Medžiotojų klubas „Miškininkas“</w:t>
            </w:r>
          </w:p>
        </w:tc>
        <w:tc>
          <w:tcPr>
            <w:tcW w:w="4253" w:type="dxa"/>
            <w:gridSpan w:val="2"/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„Jaukūs gamtos namai visiems“</w:t>
            </w:r>
          </w:p>
        </w:tc>
        <w:tc>
          <w:tcPr>
            <w:tcW w:w="3544" w:type="dxa"/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01" w:type="dxa"/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179 421,90</w:t>
            </w:r>
          </w:p>
        </w:tc>
      </w:tr>
      <w:tr w:rsidR="008B185B" w:rsidRPr="0032456C" w:rsidTr="008B185B">
        <w:tc>
          <w:tcPr>
            <w:tcW w:w="1242" w:type="dxa"/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Ukmergės kultūros centras </w:t>
            </w:r>
          </w:p>
        </w:tc>
        <w:tc>
          <w:tcPr>
            <w:tcW w:w="4253" w:type="dxa"/>
            <w:gridSpan w:val="2"/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„Ukmergės kultūros centro Liaušių filialo stogo remontas ir langų pakeitimas“</w:t>
            </w:r>
          </w:p>
        </w:tc>
        <w:tc>
          <w:tcPr>
            <w:tcW w:w="3544" w:type="dxa"/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LEADER-11UKMERGĖ-02-001</w:t>
            </w:r>
          </w:p>
        </w:tc>
        <w:tc>
          <w:tcPr>
            <w:tcW w:w="1701" w:type="dxa"/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217 954, 39 </w:t>
            </w:r>
          </w:p>
        </w:tc>
      </w:tr>
      <w:tr w:rsidR="008B185B" w:rsidRPr="0032456C" w:rsidTr="008B185B">
        <w:trPr>
          <w:trHeight w:val="70"/>
        </w:trPr>
        <w:tc>
          <w:tcPr>
            <w:tcW w:w="1242" w:type="dxa"/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969" w:type="dxa"/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kultūros centras</w:t>
            </w:r>
          </w:p>
        </w:tc>
        <w:tc>
          <w:tcPr>
            <w:tcW w:w="4253" w:type="dxa"/>
            <w:gridSpan w:val="2"/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„Ukmergės kultūros centro Siesikų filialo stogo remontas“</w:t>
            </w:r>
          </w:p>
        </w:tc>
        <w:tc>
          <w:tcPr>
            <w:tcW w:w="3544" w:type="dxa"/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LEADER-11UKMERGĖ-02-002</w:t>
            </w:r>
          </w:p>
        </w:tc>
        <w:tc>
          <w:tcPr>
            <w:tcW w:w="1701" w:type="dxa"/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90 265, 62 </w:t>
            </w:r>
          </w:p>
        </w:tc>
      </w:tr>
      <w:tr w:rsidR="008B185B" w:rsidRPr="0032456C" w:rsidTr="008B185B">
        <w:tc>
          <w:tcPr>
            <w:tcW w:w="1242" w:type="dxa"/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senamiesčio pagrindinė mokykla</w:t>
            </w:r>
          </w:p>
        </w:tc>
        <w:tc>
          <w:tcPr>
            <w:tcW w:w="4253" w:type="dxa"/>
            <w:gridSpan w:val="2"/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„Sutilpsime visi po vienu stogu“</w:t>
            </w:r>
          </w:p>
        </w:tc>
        <w:tc>
          <w:tcPr>
            <w:tcW w:w="3544" w:type="dxa"/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LEADER-11UKMERGĖ-02-018</w:t>
            </w:r>
          </w:p>
        </w:tc>
        <w:tc>
          <w:tcPr>
            <w:tcW w:w="1701" w:type="dxa"/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115 727, 91</w:t>
            </w:r>
          </w:p>
        </w:tc>
      </w:tr>
      <w:tr w:rsidR="008B185B" w:rsidRPr="0032456C" w:rsidTr="00E23786">
        <w:tc>
          <w:tcPr>
            <w:tcW w:w="13008" w:type="dxa"/>
            <w:gridSpan w:val="5"/>
            <w:vAlign w:val="center"/>
          </w:tcPr>
          <w:p w:rsidR="008B185B" w:rsidRPr="00807261" w:rsidRDefault="008B185B" w:rsidP="008B185B">
            <w:pPr>
              <w:jc w:val="right"/>
              <w:rPr>
                <w:rFonts w:ascii="Times New Roman" w:hAnsi="Times New Roman"/>
                <w:b/>
              </w:rPr>
            </w:pPr>
            <w:r w:rsidRPr="00807261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</w:tcPr>
          <w:p w:rsidR="008B185B" w:rsidRPr="00807261" w:rsidRDefault="00807261" w:rsidP="00807261">
            <w:pPr>
              <w:jc w:val="center"/>
              <w:rPr>
                <w:rFonts w:ascii="Times New Roman" w:hAnsi="Times New Roman"/>
                <w:b/>
              </w:rPr>
            </w:pPr>
            <w:r w:rsidRPr="00807261">
              <w:rPr>
                <w:rFonts w:ascii="Times New Roman" w:hAnsi="Times New Roman"/>
                <w:b/>
              </w:rPr>
              <w:t>603 369,82</w:t>
            </w:r>
          </w:p>
        </w:tc>
      </w:tr>
      <w:tr w:rsidR="008B185B" w:rsidRPr="0032456C" w:rsidTr="0032456C">
        <w:tc>
          <w:tcPr>
            <w:tcW w:w="14709" w:type="dxa"/>
            <w:gridSpan w:val="6"/>
            <w:shd w:val="clear" w:color="auto" w:fill="D9D9D9"/>
            <w:vAlign w:val="center"/>
          </w:tcPr>
          <w:p w:rsidR="008B185B" w:rsidRPr="0032456C" w:rsidRDefault="008B185B" w:rsidP="0032456C">
            <w:pPr>
              <w:numPr>
                <w:ilvl w:val="2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32456C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32456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2456C">
              <w:rPr>
                <w:rFonts w:ascii="Times New Roman" w:hAnsi="Times New Roman"/>
                <w:b/>
              </w:rPr>
              <w:t>sritis. „Tradicinių amatų gaivinimas ir plėtra“</w:t>
            </w:r>
          </w:p>
          <w:p w:rsidR="008B185B" w:rsidRPr="0032456C" w:rsidRDefault="008B185B" w:rsidP="0032456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Ukmergės kultūros centras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„Tradicinių amatų atgaivinimas Krikštėnuose“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60 458, 06 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Ukmergės kultūros centras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„Amatų centras Dainavoje“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131 616,56 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kraštotyros muziejus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„Duonos kelias Ukmergės kraštotyros muziejaus Užugirio skyriuje“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172 108,00 </w:t>
            </w:r>
          </w:p>
        </w:tc>
      </w:tr>
      <w:tr w:rsidR="008B185B" w:rsidRPr="0032456C" w:rsidTr="002F1063">
        <w:tc>
          <w:tcPr>
            <w:tcW w:w="13008" w:type="dxa"/>
            <w:gridSpan w:val="5"/>
            <w:tcBorders>
              <w:bottom w:val="single" w:sz="4" w:space="0" w:color="auto"/>
            </w:tcBorders>
            <w:vAlign w:val="center"/>
          </w:tcPr>
          <w:p w:rsidR="008B185B" w:rsidRPr="008B185B" w:rsidRDefault="008B185B" w:rsidP="008B185B">
            <w:pPr>
              <w:jc w:val="right"/>
              <w:rPr>
                <w:rFonts w:ascii="Times New Roman" w:hAnsi="Times New Roman"/>
                <w:b/>
              </w:rPr>
            </w:pPr>
            <w:r w:rsidRPr="008B185B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07261" w:rsidRDefault="00807261" w:rsidP="00807261">
            <w:pPr>
              <w:jc w:val="center"/>
              <w:rPr>
                <w:rFonts w:ascii="Times New Roman" w:hAnsi="Times New Roman"/>
                <w:b/>
              </w:rPr>
            </w:pPr>
            <w:r w:rsidRPr="00807261">
              <w:rPr>
                <w:rFonts w:ascii="Times New Roman" w:hAnsi="Times New Roman"/>
                <w:b/>
              </w:rPr>
              <w:t>364 182,62</w:t>
            </w:r>
          </w:p>
        </w:tc>
      </w:tr>
      <w:tr w:rsidR="008B185B" w:rsidRPr="0032456C" w:rsidTr="0032456C">
        <w:tc>
          <w:tcPr>
            <w:tcW w:w="14709" w:type="dxa"/>
            <w:gridSpan w:val="6"/>
            <w:shd w:val="clear" w:color="auto" w:fill="D9D9D9"/>
            <w:vAlign w:val="center"/>
          </w:tcPr>
          <w:p w:rsidR="008B185B" w:rsidRPr="0032456C" w:rsidRDefault="008B185B" w:rsidP="0032456C">
            <w:pPr>
              <w:numPr>
                <w:ilvl w:val="2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32456C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32456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2456C">
              <w:rPr>
                <w:rFonts w:ascii="Times New Roman" w:hAnsi="Times New Roman"/>
                <w:b/>
              </w:rPr>
              <w:t>sritis. „Kultūros paveldo objektų išsaugojimas“</w:t>
            </w:r>
          </w:p>
          <w:p w:rsidR="008B185B" w:rsidRPr="0032456C" w:rsidRDefault="008B185B" w:rsidP="0032456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8B1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savivaldybes administracija</w:t>
            </w:r>
          </w:p>
          <w:p w:rsidR="008B185B" w:rsidRPr="008B185B" w:rsidRDefault="008B185B" w:rsidP="00324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324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„Sukunių piliakalnių ir šalia esančios teritorijos sutvarkymas bei pritaikymas lankymui“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100 000 </w:t>
            </w:r>
          </w:p>
        </w:tc>
      </w:tr>
      <w:tr w:rsidR="008B185B" w:rsidRPr="0032456C" w:rsidTr="008B185B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VISO:</w:t>
            </w:r>
          </w:p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 xml:space="preserve"> PAGAL PRIEMONĘ „KAIMO ATNAUJINIMAS IR PLĖTRA“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</w:tcPr>
          <w:p w:rsidR="008B185B" w:rsidRPr="00807261" w:rsidRDefault="00807261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paraiškų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8B185B" w:rsidRPr="00807261" w:rsidRDefault="00807261" w:rsidP="003245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61">
              <w:rPr>
                <w:rFonts w:ascii="Times New Roman" w:hAnsi="Times New Roman"/>
                <w:b/>
                <w:sz w:val="24"/>
                <w:szCs w:val="24"/>
              </w:rPr>
              <w:t>1 663 959,87</w:t>
            </w:r>
          </w:p>
        </w:tc>
      </w:tr>
      <w:tr w:rsidR="008B185B" w:rsidRPr="0032456C" w:rsidTr="0032456C">
        <w:tc>
          <w:tcPr>
            <w:tcW w:w="1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B185B" w:rsidRDefault="008B185B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185B" w:rsidRPr="0032456C" w:rsidTr="0032456C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II prioritetas. „Kaimo tradicijų puoselėjimas ir plėtra“</w:t>
            </w:r>
          </w:p>
        </w:tc>
      </w:tr>
      <w:tr w:rsidR="008B185B" w:rsidRPr="0032456C" w:rsidTr="0032456C">
        <w:tc>
          <w:tcPr>
            <w:tcW w:w="14709" w:type="dxa"/>
            <w:gridSpan w:val="6"/>
            <w:shd w:val="clear" w:color="auto" w:fill="D9D9D9"/>
            <w:vAlign w:val="center"/>
          </w:tcPr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2.1. priemonę. „Kaimo gyventojų socialinės, ekonominės saviraiškos galimybių didinimas, pilietiškumo skatinimas“</w:t>
            </w:r>
          </w:p>
        </w:tc>
      </w:tr>
      <w:tr w:rsidR="008B185B" w:rsidRPr="0032456C" w:rsidTr="0032456C">
        <w:tc>
          <w:tcPr>
            <w:tcW w:w="14709" w:type="dxa"/>
            <w:gridSpan w:val="6"/>
            <w:shd w:val="clear" w:color="auto" w:fill="D9D9D9"/>
            <w:vAlign w:val="center"/>
          </w:tcPr>
          <w:p w:rsidR="008B185B" w:rsidRPr="008B185B" w:rsidRDefault="008B185B" w:rsidP="008B185B">
            <w:pPr>
              <w:pStyle w:val="num2"/>
              <w:numPr>
                <w:ilvl w:val="0"/>
                <w:numId w:val="0"/>
              </w:numPr>
              <w:tabs>
                <w:tab w:val="left" w:pos="54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B185B">
              <w:rPr>
                <w:b/>
                <w:sz w:val="22"/>
                <w:szCs w:val="22"/>
              </w:rPr>
              <w:t>2.1.1.</w:t>
            </w:r>
            <w:r w:rsidRPr="008B185B">
              <w:rPr>
                <w:b/>
              </w:rPr>
              <w:t xml:space="preserve"> </w:t>
            </w:r>
            <w:r w:rsidRPr="008B185B">
              <w:rPr>
                <w:b/>
                <w:color w:val="000000"/>
              </w:rPr>
              <w:t xml:space="preserve"> </w:t>
            </w:r>
            <w:r w:rsidRPr="008B185B">
              <w:rPr>
                <w:b/>
                <w:color w:val="000000"/>
                <w:sz w:val="22"/>
                <w:szCs w:val="22"/>
              </w:rPr>
              <w:t>Kaimo gyventojų socialinės saviraiškos, bendrų inciatyvų rėmimas.</w:t>
            </w:r>
          </w:p>
          <w:p w:rsidR="008B185B" w:rsidRPr="0032456C" w:rsidRDefault="008B185B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8B185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Taujėnų miestelio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„Taujėnai – buvome, esame ir būsime“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49 810,00 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8B185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karo istorijos klubas „I-as LDK Didžiojo etmono pėstininkų  regimentas“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„Gyuvoji istorija Ukmergės rajono miesteliuose“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49 887,00 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8B185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Vidiškių miestelio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„Vidiškių miestelio gyventojų bendruomeniškumo ugdymas, patrauklaus gyvenimo kaime kūrimas“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21 972,00 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8B185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Valų kaimo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Kūrybinė laboratorija „Gyvybės šventė“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25 000,00 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8B185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Padvarių kaimo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„Nykstančiam gatviniam  kaime gyvos tradicijos“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10 834,00 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8B185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Deltuvos miestelio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„Ukmergės rajono Deltuvos miestelio bendruomenės materialinės bazės stiprinimas“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49 217,00 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8B185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Atkočių kaimo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„Atkočių kaimo iniciatyva“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49 990,00 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8B185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Balelių kaimo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„Balelių kaimo gyventojų kultūrinio gyvenimo suaktyvinimas“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50 000,00 </w:t>
            </w:r>
          </w:p>
        </w:tc>
      </w:tr>
      <w:tr w:rsidR="008B185B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8B185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Sližių kaimo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„Iš giliausios šaknies į skaisčiausią žiedą“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85B" w:rsidRPr="008B185B" w:rsidRDefault="008B185B" w:rsidP="00F83B5E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33 373,37 </w:t>
            </w:r>
          </w:p>
        </w:tc>
      </w:tr>
      <w:tr w:rsidR="00807261" w:rsidRPr="0032456C" w:rsidTr="0080726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Nuotekų kaimo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“Ukmergės rajono </w:t>
            </w:r>
            <w:proofErr w:type="spellStart"/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Nuotekų</w:t>
            </w:r>
            <w:proofErr w:type="spellEnd"/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Kaimo </w:t>
            </w:r>
            <w:r w:rsidRPr="008B185B">
              <w:rPr>
                <w:rFonts w:ascii="Times New Roman" w:hAnsi="Times New Roman"/>
                <w:sz w:val="20"/>
                <w:szCs w:val="20"/>
              </w:rPr>
              <w:t>bendruomenės namų remontas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50 000,00 </w:t>
            </w:r>
          </w:p>
        </w:tc>
      </w:tr>
      <w:tr w:rsidR="00807261" w:rsidRPr="0032456C" w:rsidTr="0080726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kultūros centras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„Menui, saviveiklai ir laisvalaikiui...“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49  999,23 </w:t>
            </w:r>
          </w:p>
        </w:tc>
      </w:tr>
      <w:tr w:rsidR="00807261" w:rsidRPr="0032456C" w:rsidTr="0080726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Tulpiakiemio kaimo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„Tulpiakiemio kaimo bendruomenės namų remontas“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50 000,00 </w:t>
            </w:r>
          </w:p>
        </w:tc>
      </w:tr>
      <w:tr w:rsidR="00807261" w:rsidRPr="0032456C" w:rsidTr="001C4009">
        <w:tc>
          <w:tcPr>
            <w:tcW w:w="13008" w:type="dxa"/>
            <w:gridSpan w:val="5"/>
            <w:tcBorders>
              <w:bottom w:val="single" w:sz="4" w:space="0" w:color="auto"/>
            </w:tcBorders>
            <w:vAlign w:val="center"/>
          </w:tcPr>
          <w:p w:rsidR="00807261" w:rsidRPr="008B185B" w:rsidRDefault="00807261" w:rsidP="0080726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B185B">
              <w:rPr>
                <w:rFonts w:ascii="Times New Roman" w:hAnsi="Times New Roman"/>
                <w:b/>
                <w:lang w:val="en-US"/>
              </w:rPr>
              <w:t>Viso</w:t>
            </w:r>
            <w:proofErr w:type="spellEnd"/>
            <w:r w:rsidRPr="008B185B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807261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261">
              <w:rPr>
                <w:rFonts w:ascii="Times New Roman" w:hAnsi="Times New Roman"/>
                <w:b/>
              </w:rPr>
              <w:t>490 082,60</w:t>
            </w:r>
          </w:p>
        </w:tc>
      </w:tr>
      <w:tr w:rsidR="00807261" w:rsidRPr="0032456C" w:rsidTr="008B185B">
        <w:tc>
          <w:tcPr>
            <w:tcW w:w="14709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07261" w:rsidRPr="0032456C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  <w:b/>
              </w:rPr>
              <w:t>2.1.2. veiklos sritis. „Mokomoji, švietėjiška, bendruomeniškumo stiprinimo veikla“</w:t>
            </w:r>
          </w:p>
        </w:tc>
      </w:tr>
      <w:tr w:rsidR="00807261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švietimo centras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„Švietėjiškų ir bendruomeniškumą skatinančių veiklų plėtra Veprių laisvalaikio užimtumo ir turizmo filiale, Ukmergės rajone“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41 322,31 </w:t>
            </w:r>
          </w:p>
        </w:tc>
      </w:tr>
      <w:tr w:rsidR="00807261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VšĮ Ukmergės turizmo ir verslo informacijos centras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„Ukmergės krašto pažinimui“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50 000,00 </w:t>
            </w:r>
          </w:p>
        </w:tc>
      </w:tr>
      <w:tr w:rsidR="00807261" w:rsidRPr="0032456C" w:rsidTr="008B185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Veprių kaimo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„Tinkamų sąlygų sudarymas bendruomenei daugiafunkcio centro veiklai, aprūpinant jį reikiamai baldais, kompiuterine, technine įranga“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8B185B" w:rsidRDefault="00807261" w:rsidP="00807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30 250,00 </w:t>
            </w:r>
          </w:p>
        </w:tc>
      </w:tr>
      <w:tr w:rsidR="00807261" w:rsidRPr="0032456C" w:rsidTr="00D35E63">
        <w:tc>
          <w:tcPr>
            <w:tcW w:w="13008" w:type="dxa"/>
            <w:gridSpan w:val="5"/>
            <w:tcBorders>
              <w:bottom w:val="single" w:sz="4" w:space="0" w:color="auto"/>
            </w:tcBorders>
            <w:vAlign w:val="center"/>
          </w:tcPr>
          <w:p w:rsidR="00807261" w:rsidRPr="008B185B" w:rsidRDefault="00807261" w:rsidP="0080726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B185B">
              <w:rPr>
                <w:rFonts w:ascii="Times New Roman" w:hAnsi="Times New Roman"/>
                <w:b/>
                <w:lang w:val="en-US"/>
              </w:rPr>
              <w:t>Viso</w:t>
            </w:r>
            <w:proofErr w:type="spellEnd"/>
            <w:r w:rsidRPr="008B185B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807261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261">
              <w:rPr>
                <w:rFonts w:ascii="Times New Roman" w:hAnsi="Times New Roman"/>
                <w:b/>
              </w:rPr>
              <w:t>121 572,31</w:t>
            </w:r>
          </w:p>
        </w:tc>
      </w:tr>
      <w:tr w:rsidR="00807261" w:rsidRPr="0032456C" w:rsidTr="0032456C">
        <w:tc>
          <w:tcPr>
            <w:tcW w:w="14709" w:type="dxa"/>
            <w:gridSpan w:val="6"/>
            <w:shd w:val="clear" w:color="auto" w:fill="D9D9D9"/>
            <w:vAlign w:val="center"/>
          </w:tcPr>
          <w:p w:rsidR="00807261" w:rsidRPr="0032456C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7261" w:rsidRPr="0032456C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2.1.3. veiklos sritis. „Parama kaimo gyventojų verslo, ekonominio aktyvumo iniciatyvoms“</w:t>
            </w:r>
          </w:p>
          <w:p w:rsidR="00807261" w:rsidRPr="0032456C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261" w:rsidRPr="0032456C" w:rsidTr="0032456C">
        <w:tc>
          <w:tcPr>
            <w:tcW w:w="1242" w:type="dxa"/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UAB „Sarpas“</w:t>
            </w:r>
          </w:p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„Automobilių elektroninių sistemų diagnostikos ir remonto centro sukūrymas ir plėtra“</w:t>
            </w:r>
          </w:p>
        </w:tc>
        <w:tc>
          <w:tcPr>
            <w:tcW w:w="3828" w:type="dxa"/>
            <w:gridSpan w:val="2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LEADER-11-UKMERGĖ-02-</w:t>
            </w:r>
            <w:r w:rsidRPr="006C76CD">
              <w:rPr>
                <w:rFonts w:ascii="Times New Roman" w:hAnsi="Times New Roman"/>
                <w:sz w:val="20"/>
                <w:szCs w:val="20"/>
                <w:lang w:val="en-US"/>
              </w:rPr>
              <w:t>011</w:t>
            </w:r>
          </w:p>
        </w:tc>
        <w:tc>
          <w:tcPr>
            <w:tcW w:w="1701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99 853,96 </w:t>
            </w:r>
          </w:p>
        </w:tc>
      </w:tr>
      <w:tr w:rsidR="00807261" w:rsidRPr="0032456C" w:rsidTr="0032456C">
        <w:tc>
          <w:tcPr>
            <w:tcW w:w="1242" w:type="dxa"/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Šarūnas Žentelis</w:t>
            </w: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„Šarūno Žentelio stovyklavietės, apgyvendinimo ir vandens turizmo paslaugų plėtra“</w:t>
            </w:r>
          </w:p>
        </w:tc>
        <w:tc>
          <w:tcPr>
            <w:tcW w:w="3828" w:type="dxa"/>
            <w:gridSpan w:val="2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6C76CD">
              <w:rPr>
                <w:rFonts w:ascii="Times New Roman" w:hAnsi="Times New Roman"/>
                <w:sz w:val="20"/>
                <w:szCs w:val="20"/>
                <w:lang w:val="en-US"/>
              </w:rPr>
              <w:t>007</w:t>
            </w:r>
          </w:p>
        </w:tc>
        <w:tc>
          <w:tcPr>
            <w:tcW w:w="1701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99 527,44 </w:t>
            </w:r>
          </w:p>
        </w:tc>
      </w:tr>
      <w:tr w:rsidR="00807261" w:rsidRPr="0032456C" w:rsidTr="0032456C">
        <w:tc>
          <w:tcPr>
            <w:tcW w:w="1242" w:type="dxa"/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Kazio Trotos individuali įmonė</w:t>
            </w: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„Žirgai aktyviam  turizmui“</w:t>
            </w:r>
          </w:p>
        </w:tc>
        <w:tc>
          <w:tcPr>
            <w:tcW w:w="3828" w:type="dxa"/>
            <w:gridSpan w:val="2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LEADER-11UKMERGĖ-02-004</w:t>
            </w:r>
          </w:p>
        </w:tc>
        <w:tc>
          <w:tcPr>
            <w:tcW w:w="1701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80 549,64 </w:t>
            </w:r>
          </w:p>
        </w:tc>
      </w:tr>
      <w:tr w:rsidR="00807261" w:rsidRPr="0032456C" w:rsidTr="0032456C">
        <w:tc>
          <w:tcPr>
            <w:tcW w:w="1242" w:type="dxa"/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Arnas Kazlauskas</w:t>
            </w: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„Verslo išplėtimas įrengiant tradicinių lietuviškų patiekalų virtuvėlę“</w:t>
            </w:r>
          </w:p>
        </w:tc>
        <w:tc>
          <w:tcPr>
            <w:tcW w:w="3828" w:type="dxa"/>
            <w:gridSpan w:val="2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LEADER-11UKMERGĖ-02-021</w:t>
            </w:r>
          </w:p>
        </w:tc>
        <w:tc>
          <w:tcPr>
            <w:tcW w:w="1701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95 570,95</w:t>
            </w:r>
          </w:p>
        </w:tc>
      </w:tr>
      <w:tr w:rsidR="00807261" w:rsidRPr="0032456C" w:rsidTr="0032456C">
        <w:tc>
          <w:tcPr>
            <w:tcW w:w="1242" w:type="dxa"/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Individuali R. Gervinsko įmonė</w:t>
            </w: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„Baldų gamybos plėtra Nuotekų kaime Ukmergės rajone“</w:t>
            </w:r>
          </w:p>
        </w:tc>
        <w:tc>
          <w:tcPr>
            <w:tcW w:w="3828" w:type="dxa"/>
            <w:gridSpan w:val="2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LEADER-11UKMERGĖ-02-020</w:t>
            </w:r>
          </w:p>
        </w:tc>
        <w:tc>
          <w:tcPr>
            <w:tcW w:w="1701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75 874,18 </w:t>
            </w:r>
          </w:p>
        </w:tc>
      </w:tr>
      <w:tr w:rsidR="00807261" w:rsidRPr="0032456C" w:rsidTr="007A1324">
        <w:tc>
          <w:tcPr>
            <w:tcW w:w="13008" w:type="dxa"/>
            <w:gridSpan w:val="5"/>
            <w:tcBorders>
              <w:bottom w:val="single" w:sz="4" w:space="0" w:color="auto"/>
            </w:tcBorders>
            <w:vAlign w:val="center"/>
          </w:tcPr>
          <w:p w:rsidR="00807261" w:rsidRPr="006C76CD" w:rsidRDefault="00807261" w:rsidP="0080726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C76CD">
              <w:rPr>
                <w:rFonts w:ascii="Times New Roman" w:hAnsi="Times New Roman"/>
                <w:b/>
                <w:lang w:val="en-US"/>
              </w:rPr>
              <w:t>Viso</w:t>
            </w:r>
            <w:proofErr w:type="spellEnd"/>
            <w:r w:rsidRPr="006C76CD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807261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7261">
              <w:rPr>
                <w:rFonts w:ascii="Times New Roman" w:hAnsi="Times New Roman"/>
                <w:b/>
                <w:lang w:val="en-US"/>
              </w:rPr>
              <w:t>451 376,17</w:t>
            </w:r>
          </w:p>
        </w:tc>
      </w:tr>
      <w:tr w:rsidR="00807261" w:rsidRPr="0032456C" w:rsidTr="0032456C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7261" w:rsidRPr="0032456C" w:rsidRDefault="00807261" w:rsidP="008072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07261" w:rsidRPr="0032456C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VISO:</w:t>
            </w:r>
          </w:p>
          <w:p w:rsidR="00807261" w:rsidRPr="0032456C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7261" w:rsidRPr="0032456C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PAGAL PRIEMONĘ „KAIMO GYVENTOJŲ SOCIALINĖS, EKONOMINĖS SAVIRAIŠKOS GALIMYBIŲ DIDINIMAS, PILIETIŠKUMO SKATINIMAS“</w:t>
            </w:r>
          </w:p>
          <w:p w:rsidR="00807261" w:rsidRPr="0032456C" w:rsidRDefault="00807261" w:rsidP="008072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807261" w:rsidRPr="0032456C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07261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7261" w:rsidRPr="0032456C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paraiškų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807261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07261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07261" w:rsidRPr="0032456C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1 063 031,08</w:t>
            </w:r>
          </w:p>
          <w:p w:rsidR="00807261" w:rsidRPr="0032456C" w:rsidRDefault="00807261" w:rsidP="008072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07261" w:rsidRPr="0032456C" w:rsidTr="0032456C">
        <w:tc>
          <w:tcPr>
            <w:tcW w:w="14709" w:type="dxa"/>
            <w:gridSpan w:val="6"/>
            <w:shd w:val="clear" w:color="auto" w:fill="D9D9D9"/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2.2. priemonę. „Jaunimo motyvacijos kurtis savo kaime didinimas“</w:t>
            </w:r>
          </w:p>
        </w:tc>
      </w:tr>
      <w:tr w:rsidR="00807261" w:rsidRPr="0032456C" w:rsidTr="0032456C">
        <w:tc>
          <w:tcPr>
            <w:tcW w:w="14709" w:type="dxa"/>
            <w:gridSpan w:val="6"/>
            <w:shd w:val="clear" w:color="auto" w:fill="D9D9D9"/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2.2.1. veiklos sritis. „Jaunimo užimtumą gerinančios, aktyvumą ir integravimąsi į vietos bendruomenę didinančios veiklos rėmimas“</w:t>
            </w:r>
          </w:p>
        </w:tc>
      </w:tr>
      <w:tr w:rsidR="00807261" w:rsidRPr="0032456C" w:rsidTr="0032456C">
        <w:tc>
          <w:tcPr>
            <w:tcW w:w="1242" w:type="dxa"/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VšĮ „Jaunimo laisvalaiko centras“</w:t>
            </w:r>
          </w:p>
        </w:tc>
        <w:tc>
          <w:tcPr>
            <w:tcW w:w="3969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„Galiu augti ir tobulėti ten, kur mano šaknys“</w:t>
            </w:r>
          </w:p>
        </w:tc>
        <w:tc>
          <w:tcPr>
            <w:tcW w:w="3828" w:type="dxa"/>
            <w:gridSpan w:val="2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LEADER-11UKMERGĖ-02-035</w:t>
            </w:r>
          </w:p>
        </w:tc>
        <w:tc>
          <w:tcPr>
            <w:tcW w:w="1701" w:type="dxa"/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27 812,62 </w:t>
            </w:r>
          </w:p>
        </w:tc>
      </w:tr>
      <w:tr w:rsidR="00807261" w:rsidRPr="0032456C" w:rsidTr="0032456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Ukmergės rajono III Antakalnio kaimo bendruomenė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„Giliai, giliai į... ateitį!!!“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LEADER-11UKMERGĖ-02-037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33 180, 00 </w:t>
            </w:r>
          </w:p>
        </w:tc>
      </w:tr>
      <w:tr w:rsidR="00807261" w:rsidRPr="0032456C" w:rsidTr="0032456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6C76CD" w:rsidRDefault="00807261" w:rsidP="008072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Žemaitkiemio miestelio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7261" w:rsidRPr="006C76CD" w:rsidRDefault="00807261" w:rsidP="00807261">
            <w:pPr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„Žemaitkiemio bendruomenės ateitis – aktyvus, sportuojantis jaunimas“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07261" w:rsidRPr="006C76CD" w:rsidRDefault="00807261" w:rsidP="00807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6C76CD">
              <w:rPr>
                <w:rFonts w:ascii="Times New Roman" w:hAnsi="Times New Roman"/>
                <w:sz w:val="20"/>
                <w:szCs w:val="20"/>
                <w:lang w:val="en-US"/>
              </w:rPr>
              <w:t>031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6C76CD" w:rsidRDefault="00807261" w:rsidP="00807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49 996,59 </w:t>
            </w:r>
          </w:p>
        </w:tc>
      </w:tr>
      <w:tr w:rsidR="00807261" w:rsidRPr="0032456C" w:rsidTr="006E6F3B">
        <w:tc>
          <w:tcPr>
            <w:tcW w:w="13008" w:type="dxa"/>
            <w:gridSpan w:val="5"/>
            <w:tcBorders>
              <w:bottom w:val="single" w:sz="4" w:space="0" w:color="auto"/>
            </w:tcBorders>
            <w:vAlign w:val="center"/>
          </w:tcPr>
          <w:p w:rsidR="00807261" w:rsidRPr="006C76CD" w:rsidRDefault="00807261" w:rsidP="00807261">
            <w:pPr>
              <w:jc w:val="right"/>
              <w:rPr>
                <w:rFonts w:ascii="Times New Roman" w:hAnsi="Times New Roman"/>
                <w:b/>
              </w:rPr>
            </w:pPr>
            <w:r w:rsidRPr="006C76CD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261" w:rsidRPr="006C76CD" w:rsidRDefault="00807261" w:rsidP="008072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110 989,21</w:t>
            </w:r>
          </w:p>
        </w:tc>
      </w:tr>
      <w:tr w:rsidR="00807261" w:rsidRPr="0032456C" w:rsidTr="0032456C">
        <w:trPr>
          <w:trHeight w:val="631"/>
        </w:trPr>
        <w:tc>
          <w:tcPr>
            <w:tcW w:w="9180" w:type="dxa"/>
            <w:gridSpan w:val="3"/>
            <w:shd w:val="clear" w:color="auto" w:fill="BFBFBF"/>
            <w:vAlign w:val="center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VISO:</w:t>
            </w:r>
          </w:p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 xml:space="preserve"> PAGAL PRIEMONĘ „JAUNIMO MOTYVACIJOS KURTIS SAVO KAIME DIDINIMAS“</w:t>
            </w:r>
          </w:p>
        </w:tc>
        <w:tc>
          <w:tcPr>
            <w:tcW w:w="3828" w:type="dxa"/>
            <w:gridSpan w:val="2"/>
            <w:shd w:val="clear" w:color="auto" w:fill="BFBFBF"/>
          </w:tcPr>
          <w:p w:rsidR="00807261" w:rsidRPr="00807261" w:rsidRDefault="00807261" w:rsidP="008072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paraiškos</w:t>
            </w:r>
          </w:p>
        </w:tc>
        <w:tc>
          <w:tcPr>
            <w:tcW w:w="1701" w:type="dxa"/>
            <w:shd w:val="clear" w:color="auto" w:fill="BFBFBF"/>
          </w:tcPr>
          <w:p w:rsidR="00807261" w:rsidRPr="0032456C" w:rsidRDefault="00807261" w:rsidP="0080726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110 989,21</w:t>
            </w:r>
          </w:p>
        </w:tc>
      </w:tr>
    </w:tbl>
    <w:p w:rsidR="0032456C" w:rsidRPr="0032456C" w:rsidRDefault="0032456C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32456C" w:rsidRPr="0032456C" w:rsidRDefault="0032456C" w:rsidP="0032456C">
      <w:pPr>
        <w:spacing w:after="0"/>
        <w:rPr>
          <w:rFonts w:ascii="Times New Roman" w:hAnsi="Times New Roman"/>
        </w:rPr>
      </w:pPr>
    </w:p>
    <w:p w:rsidR="0032456C" w:rsidRPr="0032456C" w:rsidRDefault="0032456C" w:rsidP="0032456C">
      <w:pPr>
        <w:spacing w:after="0" w:line="360" w:lineRule="auto"/>
        <w:rPr>
          <w:rFonts w:ascii="Times New Roman" w:hAnsi="Times New Roman"/>
        </w:rPr>
      </w:pPr>
    </w:p>
    <w:sectPr w:rsidR="0032456C" w:rsidRPr="0032456C" w:rsidSect="0032456C">
      <w:pgSz w:w="16838" w:h="11906" w:orient="landscape"/>
      <w:pgMar w:top="426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B04"/>
    <w:multiLevelType w:val="multilevel"/>
    <w:tmpl w:val="535E9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403E12"/>
    <w:multiLevelType w:val="multilevel"/>
    <w:tmpl w:val="366057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abstractNum w:abstractNumId="3">
    <w:nsid w:val="37D1144E"/>
    <w:multiLevelType w:val="hybridMultilevel"/>
    <w:tmpl w:val="754C7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456C"/>
    <w:rsid w:val="000B3A3C"/>
    <w:rsid w:val="001F6AC9"/>
    <w:rsid w:val="002237F9"/>
    <w:rsid w:val="0032456C"/>
    <w:rsid w:val="00415A9C"/>
    <w:rsid w:val="00525DCC"/>
    <w:rsid w:val="0057353B"/>
    <w:rsid w:val="006C76CD"/>
    <w:rsid w:val="007A4CD8"/>
    <w:rsid w:val="00807261"/>
    <w:rsid w:val="008174AE"/>
    <w:rsid w:val="008B185B"/>
    <w:rsid w:val="009D516E"/>
    <w:rsid w:val="00AD0ED0"/>
    <w:rsid w:val="00AF70E5"/>
    <w:rsid w:val="00B155F7"/>
    <w:rsid w:val="00BC33AB"/>
    <w:rsid w:val="00C559E8"/>
    <w:rsid w:val="00CB55D8"/>
    <w:rsid w:val="00E31A60"/>
    <w:rsid w:val="00ED65D1"/>
    <w:rsid w:val="00F00324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">
    <w:name w:val="num2"/>
    <w:basedOn w:val="Normal"/>
    <w:rsid w:val="008B185B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A38E-C166-4281-81A6-0886B1F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4711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VVG</cp:lastModifiedBy>
  <cp:revision>13</cp:revision>
  <cp:lastPrinted>2012-02-01T14:37:00Z</cp:lastPrinted>
  <dcterms:created xsi:type="dcterms:W3CDTF">2011-04-22T07:46:00Z</dcterms:created>
  <dcterms:modified xsi:type="dcterms:W3CDTF">2012-02-01T14:38:00Z</dcterms:modified>
</cp:coreProperties>
</file>