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7F" w:rsidRPr="00550CDD" w:rsidRDefault="00337775" w:rsidP="00550CDD">
      <w:pPr>
        <w:spacing w:line="360" w:lineRule="auto"/>
        <w:jc w:val="center"/>
        <w:rPr>
          <w:b/>
          <w:bCs/>
        </w:rPr>
      </w:pPr>
      <w:r w:rsidRPr="00550CDD">
        <w:rPr>
          <w:b/>
          <w:bCs/>
        </w:rPr>
        <w:t>KOMANDIRUOTĖS</w:t>
      </w:r>
      <w:r w:rsidR="0005697F" w:rsidRPr="00550CDD">
        <w:rPr>
          <w:b/>
          <w:bCs/>
        </w:rPr>
        <w:t xml:space="preserve"> UŽSIENIO VALSTYBĖJE ATASKAITA</w:t>
      </w:r>
    </w:p>
    <w:p w:rsidR="0005697F" w:rsidRPr="00550CDD" w:rsidRDefault="0005697F" w:rsidP="00550CDD">
      <w:pPr>
        <w:spacing w:line="360" w:lineRule="auto"/>
        <w:jc w:val="center"/>
      </w:pPr>
    </w:p>
    <w:p w:rsidR="0005697F" w:rsidRPr="00550CDD" w:rsidRDefault="00337775" w:rsidP="00550CDD">
      <w:pPr>
        <w:spacing w:line="360" w:lineRule="auto"/>
        <w:jc w:val="center"/>
      </w:pPr>
      <w:r w:rsidRPr="00550CDD">
        <w:t>2016 m</w:t>
      </w:r>
      <w:r w:rsidR="00323384" w:rsidRPr="00550CDD">
        <w:t xml:space="preserve">. gruodžio </w:t>
      </w:r>
      <w:r w:rsidR="00323384" w:rsidRPr="00550CDD">
        <w:rPr>
          <w:lang w:val="en-US"/>
        </w:rPr>
        <w:t>1</w:t>
      </w:r>
      <w:r w:rsidR="0005697F" w:rsidRPr="00550CDD">
        <w:t xml:space="preserve"> d.</w:t>
      </w:r>
    </w:p>
    <w:p w:rsidR="0005697F" w:rsidRPr="00525FA3" w:rsidRDefault="0005697F" w:rsidP="00712C53">
      <w:pPr>
        <w:spacing w:line="360" w:lineRule="auto"/>
        <w:jc w:val="center"/>
      </w:pPr>
      <w:r w:rsidRPr="00525FA3">
        <w:t>Ukmergė</w:t>
      </w:r>
    </w:p>
    <w:p w:rsidR="0005697F" w:rsidRPr="00525FA3" w:rsidRDefault="0005697F" w:rsidP="00550CDD">
      <w:pPr>
        <w:spacing w:line="360" w:lineRule="auto"/>
        <w:jc w:val="center"/>
      </w:pPr>
    </w:p>
    <w:p w:rsidR="0005697F" w:rsidRPr="00525FA3" w:rsidRDefault="0005697F" w:rsidP="00550CDD">
      <w:pPr>
        <w:spacing w:line="360" w:lineRule="auto"/>
        <w:ind w:firstLine="567"/>
        <w:jc w:val="both"/>
        <w:rPr>
          <w:u w:val="single"/>
        </w:rPr>
      </w:pPr>
      <w:r w:rsidRPr="00525FA3">
        <w:rPr>
          <w:b/>
          <w:u w:val="single"/>
        </w:rPr>
        <w:t>Ataskaitą pateikė:</w:t>
      </w:r>
      <w:r w:rsidRPr="00525FA3">
        <w:rPr>
          <w:u w:val="single"/>
        </w:rPr>
        <w:t xml:space="preserve"> </w:t>
      </w:r>
      <w:r w:rsidR="004F7A4B" w:rsidRPr="00525FA3">
        <w:rPr>
          <w:u w:val="single"/>
        </w:rPr>
        <w:t>Ukmergės rajono VVG</w:t>
      </w:r>
      <w:r w:rsidR="00AA2DF0" w:rsidRPr="00525FA3">
        <w:rPr>
          <w:u w:val="single"/>
        </w:rPr>
        <w:t xml:space="preserve"> Agnė Kanapeckaitė </w:t>
      </w:r>
    </w:p>
    <w:p w:rsidR="00B368A6" w:rsidRPr="00550CDD" w:rsidRDefault="0005697F" w:rsidP="00550CDD">
      <w:pPr>
        <w:spacing w:line="360" w:lineRule="auto"/>
        <w:ind w:left="567"/>
        <w:jc w:val="both"/>
      </w:pPr>
      <w:r w:rsidRPr="00550CDD">
        <w:t>(vardas, pavardė, pareigos)</w:t>
      </w:r>
    </w:p>
    <w:p w:rsidR="00323384" w:rsidRPr="00550CDD" w:rsidRDefault="00337775" w:rsidP="00550CDD">
      <w:pPr>
        <w:spacing w:line="360" w:lineRule="auto"/>
        <w:ind w:firstLine="567"/>
        <w:jc w:val="both"/>
        <w:rPr>
          <w:bCs/>
        </w:rPr>
      </w:pPr>
      <w:r w:rsidRPr="00550CDD">
        <w:rPr>
          <w:b/>
        </w:rPr>
        <w:t>Komandiruotės</w:t>
      </w:r>
      <w:r w:rsidR="0005697F" w:rsidRPr="00550CDD">
        <w:rPr>
          <w:b/>
        </w:rPr>
        <w:t xml:space="preserve"> laikas ir vieta:</w:t>
      </w:r>
      <w:r w:rsidRPr="00550CDD">
        <w:t xml:space="preserve"> </w:t>
      </w:r>
      <w:r w:rsidR="004F7A4B" w:rsidRPr="00550CDD">
        <w:rPr>
          <w:lang w:val="en-US"/>
        </w:rPr>
        <w:t xml:space="preserve">2016 </w:t>
      </w:r>
      <w:r w:rsidR="00323384" w:rsidRPr="00550CDD">
        <w:t xml:space="preserve">m. lapkričio </w:t>
      </w:r>
      <w:r w:rsidR="00323384" w:rsidRPr="00550CDD">
        <w:rPr>
          <w:lang w:val="en-US"/>
        </w:rPr>
        <w:t>21 -24</w:t>
      </w:r>
      <w:r w:rsidR="004F7A4B" w:rsidRPr="00550CDD">
        <w:rPr>
          <w:lang w:val="en-US"/>
        </w:rPr>
        <w:t xml:space="preserve"> d., </w:t>
      </w:r>
      <w:r w:rsidR="00323384" w:rsidRPr="00550CDD">
        <w:rPr>
          <w:lang w:val="en-US"/>
        </w:rPr>
        <w:t xml:space="preserve">Tartu, </w:t>
      </w:r>
      <w:proofErr w:type="spellStart"/>
      <w:r w:rsidR="00323384" w:rsidRPr="00550CDD">
        <w:rPr>
          <w:lang w:val="en-US"/>
        </w:rPr>
        <w:t>Estija</w:t>
      </w:r>
      <w:proofErr w:type="spellEnd"/>
      <w:r w:rsidR="00323384" w:rsidRPr="00550CDD">
        <w:rPr>
          <w:lang w:val="en-US"/>
        </w:rPr>
        <w:t>.</w:t>
      </w:r>
    </w:p>
    <w:p w:rsidR="00323384" w:rsidRPr="00550CDD" w:rsidRDefault="00337775" w:rsidP="00550CDD">
      <w:pPr>
        <w:spacing w:line="360" w:lineRule="auto"/>
        <w:ind w:firstLine="567"/>
        <w:jc w:val="both"/>
      </w:pPr>
      <w:r w:rsidRPr="00550CDD">
        <w:rPr>
          <w:b/>
        </w:rPr>
        <w:t>K</w:t>
      </w:r>
      <w:proofErr w:type="spellStart"/>
      <w:r w:rsidRPr="00550CDD">
        <w:rPr>
          <w:b/>
          <w:lang w:val="en-US"/>
        </w:rPr>
        <w:t>omandiruot</w:t>
      </w:r>
      <w:proofErr w:type="spellEnd"/>
      <w:r w:rsidRPr="00550CDD">
        <w:rPr>
          <w:b/>
        </w:rPr>
        <w:t>ės tema</w:t>
      </w:r>
      <w:r w:rsidRPr="00550CDD">
        <w:t xml:space="preserve">: </w:t>
      </w:r>
      <w:r w:rsidR="00323384" w:rsidRPr="00550CDD">
        <w:rPr>
          <w:lang w:val="en-US"/>
        </w:rPr>
        <w:t xml:space="preserve">LEADER </w:t>
      </w:r>
      <w:proofErr w:type="spellStart"/>
      <w:r w:rsidR="00323384" w:rsidRPr="00550CDD">
        <w:rPr>
          <w:lang w:val="en-US"/>
        </w:rPr>
        <w:t>metodo</w:t>
      </w:r>
      <w:proofErr w:type="spellEnd"/>
      <w:r w:rsidR="00323384" w:rsidRPr="00550CDD">
        <w:rPr>
          <w:lang w:val="en-US"/>
        </w:rPr>
        <w:t xml:space="preserve"> </w:t>
      </w:r>
      <w:r w:rsidR="00323384" w:rsidRPr="00550CDD">
        <w:t xml:space="preserve">įgyvendinimas praeityje, šiandiena ir ateities perspektyvos. </w:t>
      </w:r>
    </w:p>
    <w:p w:rsidR="00323384" w:rsidRPr="00550CDD" w:rsidRDefault="00305C16" w:rsidP="00550CDD">
      <w:pPr>
        <w:spacing w:line="360" w:lineRule="auto"/>
        <w:ind w:firstLine="567"/>
        <w:jc w:val="both"/>
      </w:pPr>
      <w:r w:rsidRPr="00550CDD">
        <w:rPr>
          <w:b/>
        </w:rPr>
        <w:t>K</w:t>
      </w:r>
      <w:r w:rsidR="00337775" w:rsidRPr="00550CDD">
        <w:rPr>
          <w:b/>
        </w:rPr>
        <w:t>omandiruotės tikslas:</w:t>
      </w:r>
      <w:r w:rsidR="00337775" w:rsidRPr="00550CDD">
        <w:t xml:space="preserve"> </w:t>
      </w:r>
      <w:r w:rsidR="004A51ED" w:rsidRPr="00550CDD">
        <w:t xml:space="preserve">Dalyvavimas </w:t>
      </w:r>
      <w:r w:rsidR="00323384" w:rsidRPr="00550CDD">
        <w:t>tarptautinėje ELARD konferencijoje „LEADER/BIVP 2020+“ skirtoje LEADER 25-mečiui paminėti</w:t>
      </w:r>
      <w:r w:rsidR="00174763" w:rsidRPr="00550CDD">
        <w:t>.</w:t>
      </w:r>
    </w:p>
    <w:p w:rsidR="00174763" w:rsidRPr="00550CDD" w:rsidRDefault="00174763" w:rsidP="00550CDD">
      <w:pPr>
        <w:spacing w:line="360" w:lineRule="auto"/>
        <w:ind w:firstLine="567"/>
        <w:jc w:val="both"/>
      </w:pPr>
      <w:r w:rsidRPr="00550CDD">
        <w:t xml:space="preserve">Konferencijoje dalyvavo beveik 140 dalyvių iš 24 Europos šalių, tarp kurių </w:t>
      </w:r>
      <w:r w:rsidRPr="00550CDD">
        <w:rPr>
          <w:lang w:val="en-US"/>
        </w:rPr>
        <w:t xml:space="preserve"> Vietos veiklos </w:t>
      </w:r>
      <w:proofErr w:type="spellStart"/>
      <w:r w:rsidRPr="00550CDD">
        <w:rPr>
          <w:lang w:val="en-US"/>
        </w:rPr>
        <w:t>grup</w:t>
      </w:r>
      <w:proofErr w:type="spellEnd"/>
      <w:r w:rsidRPr="00550CDD">
        <w:t xml:space="preserve">ių, žuvininkystės vietos veiklos grupių ir kiti kaimo plėtros dalyviai, įgyvendinantys LEADER metodą, taip pat bendradarbiavimo partneriai iš kitų Europos šalių, Europos komisijos atstovai bei nacionalinių kaimo tinklų atstovai. </w:t>
      </w:r>
    </w:p>
    <w:p w:rsidR="00F74E34" w:rsidRPr="00550CDD" w:rsidRDefault="00174763" w:rsidP="00550CDD">
      <w:pPr>
        <w:spacing w:line="360" w:lineRule="auto"/>
        <w:ind w:firstLine="567"/>
        <w:jc w:val="both"/>
      </w:pPr>
      <w:r w:rsidRPr="00550CDD">
        <w:t xml:space="preserve">Tarptautinėje konferencijoje taip pat dalyvavo ir </w:t>
      </w:r>
      <w:r w:rsidRPr="00550CDD">
        <w:rPr>
          <w:b/>
        </w:rPr>
        <w:t>Lietuvos atstovai</w:t>
      </w:r>
      <w:r w:rsidR="00F74E34" w:rsidRPr="00550CDD">
        <w:rPr>
          <w:b/>
        </w:rPr>
        <w:t>:</w:t>
      </w:r>
    </w:p>
    <w:p w:rsidR="00174763" w:rsidRPr="00550CDD" w:rsidRDefault="000720AB" w:rsidP="00550CDD">
      <w:pPr>
        <w:spacing w:line="360" w:lineRule="auto"/>
        <w:ind w:firstLine="567"/>
        <w:jc w:val="both"/>
        <w:rPr>
          <w:lang w:val="en-US"/>
        </w:rPr>
      </w:pPr>
      <w:r w:rsidRPr="00550CDD">
        <w:t>Povilas Saulevičius -</w:t>
      </w:r>
      <w:r w:rsidR="00174763" w:rsidRPr="00550CDD">
        <w:t xml:space="preserve"> Lietuvos kaimo bendruomenių sąjungos pirmi</w:t>
      </w:r>
      <w:proofErr w:type="spellStart"/>
      <w:r w:rsidR="00174763" w:rsidRPr="00550CDD">
        <w:rPr>
          <w:lang w:val="en-US"/>
        </w:rPr>
        <w:t>ninkas</w:t>
      </w:r>
      <w:proofErr w:type="spellEnd"/>
      <w:r w:rsidR="00F74E34" w:rsidRPr="00550CDD">
        <w:rPr>
          <w:lang w:val="en-US"/>
        </w:rPr>
        <w:t xml:space="preserve"> </w:t>
      </w:r>
      <w:proofErr w:type="spellStart"/>
      <w:r w:rsidR="00F74E34" w:rsidRPr="00550CDD">
        <w:rPr>
          <w:lang w:val="en-US"/>
        </w:rPr>
        <w:t>bei</w:t>
      </w:r>
      <w:proofErr w:type="spellEnd"/>
      <w:r w:rsidR="00F74E34" w:rsidRPr="00550CDD">
        <w:rPr>
          <w:lang w:val="en-US"/>
        </w:rPr>
        <w:t xml:space="preserve"> Varėnos krašto vietos veiklos </w:t>
      </w:r>
      <w:proofErr w:type="spellStart"/>
      <w:r w:rsidR="00F74E34" w:rsidRPr="00550CDD">
        <w:rPr>
          <w:lang w:val="en-US"/>
        </w:rPr>
        <w:t>grupės</w:t>
      </w:r>
      <w:proofErr w:type="spellEnd"/>
      <w:r w:rsidR="00F74E34" w:rsidRPr="00550CDD">
        <w:rPr>
          <w:lang w:val="en-US"/>
        </w:rPr>
        <w:t xml:space="preserve"> </w:t>
      </w:r>
      <w:proofErr w:type="spellStart"/>
      <w:r w:rsidR="00F74E34" w:rsidRPr="00550CDD">
        <w:rPr>
          <w:lang w:val="en-US"/>
        </w:rPr>
        <w:t>pirmininkas</w:t>
      </w:r>
      <w:proofErr w:type="spellEnd"/>
      <w:r w:rsidR="00F74E34" w:rsidRPr="00550CDD">
        <w:rPr>
          <w:lang w:val="en-US"/>
        </w:rPr>
        <w:t>,</w:t>
      </w:r>
      <w:r w:rsidR="00174763" w:rsidRPr="00550CDD">
        <w:rPr>
          <w:lang w:val="en-US"/>
        </w:rPr>
        <w:t xml:space="preserve"> kuris </w:t>
      </w:r>
      <w:proofErr w:type="spellStart"/>
      <w:r w:rsidR="00A160DD" w:rsidRPr="00550CDD">
        <w:rPr>
          <w:lang w:val="en-US"/>
        </w:rPr>
        <w:t>praktinės</w:t>
      </w:r>
      <w:proofErr w:type="spellEnd"/>
      <w:r w:rsidR="00A160DD" w:rsidRPr="00550CDD">
        <w:rPr>
          <w:lang w:val="en-US"/>
        </w:rPr>
        <w:t xml:space="preserve"> </w:t>
      </w:r>
      <w:proofErr w:type="spellStart"/>
      <w:r w:rsidR="00174763" w:rsidRPr="00550CDD">
        <w:rPr>
          <w:lang w:val="en-US"/>
        </w:rPr>
        <w:t>darbo</w:t>
      </w:r>
      <w:proofErr w:type="spellEnd"/>
      <w:r w:rsidR="00174763" w:rsidRPr="00550CDD">
        <w:rPr>
          <w:lang w:val="en-US"/>
        </w:rPr>
        <w:t xml:space="preserve"> </w:t>
      </w:r>
      <w:proofErr w:type="spellStart"/>
      <w:r w:rsidR="00174763" w:rsidRPr="00550CDD">
        <w:rPr>
          <w:lang w:val="en-US"/>
        </w:rPr>
        <w:t>grupės</w:t>
      </w:r>
      <w:proofErr w:type="spellEnd"/>
      <w:r w:rsidR="00174763" w:rsidRPr="00550CDD">
        <w:rPr>
          <w:lang w:val="en-US"/>
        </w:rPr>
        <w:t xml:space="preserve"> </w:t>
      </w:r>
      <w:r w:rsidR="00F74E34" w:rsidRPr="00550CDD">
        <w:rPr>
          <w:lang w:val="en-US"/>
        </w:rPr>
        <w:t>“</w:t>
      </w:r>
      <w:r w:rsidRPr="00550CDD">
        <w:t>Bendradarbiavimas tarp LEADER veikėjų ir institucijų: kaip sukurti skaidrų ir holistinį koordinavimą nacionaliniu lygmeniu?</w:t>
      </w:r>
      <w:r w:rsidR="00F74E34" w:rsidRPr="00550CDD">
        <w:rPr>
          <w:lang w:val="en-US"/>
        </w:rPr>
        <w:t>”</w:t>
      </w:r>
      <w:r w:rsidRPr="00550CDD">
        <w:rPr>
          <w:lang w:val="en-US"/>
        </w:rPr>
        <w:t xml:space="preserve"> </w:t>
      </w:r>
      <w:proofErr w:type="spellStart"/>
      <w:proofErr w:type="gramStart"/>
      <w:r w:rsidR="00174763" w:rsidRPr="00550CDD">
        <w:rPr>
          <w:lang w:val="en-US"/>
        </w:rPr>
        <w:t>metu</w:t>
      </w:r>
      <w:proofErr w:type="spellEnd"/>
      <w:proofErr w:type="gramEnd"/>
      <w:r w:rsidR="00174763" w:rsidRPr="00550CDD">
        <w:rPr>
          <w:lang w:val="en-US"/>
        </w:rPr>
        <w:t xml:space="preserve"> </w:t>
      </w:r>
      <w:proofErr w:type="spellStart"/>
      <w:r w:rsidR="00174763" w:rsidRPr="00550CDD">
        <w:rPr>
          <w:lang w:val="en-US"/>
        </w:rPr>
        <w:t>pristatė</w:t>
      </w:r>
      <w:proofErr w:type="spellEnd"/>
      <w:r w:rsidR="00174763" w:rsidRPr="00550CDD">
        <w:rPr>
          <w:lang w:val="en-US"/>
        </w:rPr>
        <w:t xml:space="preserve"> </w:t>
      </w:r>
      <w:proofErr w:type="spellStart"/>
      <w:r w:rsidR="00174763" w:rsidRPr="00550CDD">
        <w:rPr>
          <w:lang w:val="en-US"/>
        </w:rPr>
        <w:t>gerąją</w:t>
      </w:r>
      <w:proofErr w:type="spellEnd"/>
      <w:r w:rsidR="00174763" w:rsidRPr="00550CDD">
        <w:rPr>
          <w:lang w:val="en-US"/>
        </w:rPr>
        <w:t xml:space="preserve"> Lietuvos </w:t>
      </w:r>
      <w:proofErr w:type="spellStart"/>
      <w:r w:rsidR="00174763" w:rsidRPr="00550CDD">
        <w:rPr>
          <w:lang w:val="en-US"/>
        </w:rPr>
        <w:t>patirtį</w:t>
      </w:r>
      <w:proofErr w:type="spellEnd"/>
      <w:r w:rsidR="00174763" w:rsidRPr="00550CDD">
        <w:rPr>
          <w:lang w:val="en-US"/>
        </w:rPr>
        <w:t xml:space="preserve"> </w:t>
      </w:r>
      <w:proofErr w:type="spellStart"/>
      <w:r w:rsidR="00F74E34" w:rsidRPr="00550CDD">
        <w:rPr>
          <w:lang w:val="en-US"/>
        </w:rPr>
        <w:t>partnerystės</w:t>
      </w:r>
      <w:proofErr w:type="spellEnd"/>
      <w:r w:rsidR="00F74E34" w:rsidRPr="00550CDD">
        <w:rPr>
          <w:lang w:val="en-US"/>
        </w:rPr>
        <w:t xml:space="preserve">, tarp </w:t>
      </w:r>
      <w:proofErr w:type="spellStart"/>
      <w:r w:rsidR="00F74E34" w:rsidRPr="00550CDD">
        <w:rPr>
          <w:lang w:val="en-US"/>
        </w:rPr>
        <w:t>įvairių</w:t>
      </w:r>
      <w:proofErr w:type="spellEnd"/>
      <w:r w:rsidR="00F74E34" w:rsidRPr="00550CDD">
        <w:rPr>
          <w:lang w:val="en-US"/>
        </w:rPr>
        <w:t xml:space="preserve"> </w:t>
      </w:r>
      <w:proofErr w:type="spellStart"/>
      <w:r w:rsidR="00F74E34" w:rsidRPr="00550CDD">
        <w:rPr>
          <w:lang w:val="en-US"/>
        </w:rPr>
        <w:t>sektorių</w:t>
      </w:r>
      <w:proofErr w:type="spellEnd"/>
      <w:r w:rsidR="00F74E34" w:rsidRPr="00550CDD">
        <w:rPr>
          <w:lang w:val="en-US"/>
        </w:rPr>
        <w:t xml:space="preserve"> </w:t>
      </w:r>
      <w:proofErr w:type="spellStart"/>
      <w:r w:rsidR="00F74E34" w:rsidRPr="00550CDD">
        <w:rPr>
          <w:lang w:val="en-US"/>
        </w:rPr>
        <w:t>ir</w:t>
      </w:r>
      <w:proofErr w:type="spellEnd"/>
      <w:r w:rsidR="00F74E34" w:rsidRPr="00550CDD">
        <w:rPr>
          <w:lang w:val="en-US"/>
        </w:rPr>
        <w:t xml:space="preserve"> </w:t>
      </w:r>
      <w:proofErr w:type="spellStart"/>
      <w:r w:rsidR="00F74E34" w:rsidRPr="00550CDD">
        <w:rPr>
          <w:lang w:val="en-US"/>
        </w:rPr>
        <w:t>organizacijų</w:t>
      </w:r>
      <w:proofErr w:type="spellEnd"/>
      <w:r w:rsidR="00F74E34" w:rsidRPr="00550CDD">
        <w:rPr>
          <w:lang w:val="en-US"/>
        </w:rPr>
        <w:t xml:space="preserve">, </w:t>
      </w:r>
      <w:proofErr w:type="spellStart"/>
      <w:r w:rsidR="00F74E34" w:rsidRPr="00550CDD">
        <w:rPr>
          <w:lang w:val="en-US"/>
        </w:rPr>
        <w:t>srityje</w:t>
      </w:r>
      <w:proofErr w:type="spellEnd"/>
      <w:r w:rsidR="00F74E34" w:rsidRPr="00550CDD">
        <w:rPr>
          <w:lang w:val="en-US"/>
        </w:rPr>
        <w:t xml:space="preserve">. </w:t>
      </w:r>
    </w:p>
    <w:p w:rsidR="00174763" w:rsidRPr="00550CDD" w:rsidRDefault="00F74E34" w:rsidP="00550CDD">
      <w:pPr>
        <w:spacing w:line="360" w:lineRule="auto"/>
        <w:ind w:firstLine="567"/>
        <w:jc w:val="both"/>
        <w:rPr>
          <w:lang w:val="en-US"/>
        </w:rPr>
      </w:pPr>
      <w:r w:rsidRPr="00550CDD">
        <w:rPr>
          <w:lang w:val="en-US"/>
        </w:rPr>
        <w:t>Vir</w:t>
      </w:r>
      <w:r w:rsidR="000720AB" w:rsidRPr="00550CDD">
        <w:rPr>
          <w:lang w:val="en-US"/>
        </w:rPr>
        <w:t xml:space="preserve">ginija </w:t>
      </w:r>
      <w:proofErr w:type="spellStart"/>
      <w:r w:rsidR="000720AB" w:rsidRPr="00550CDD">
        <w:rPr>
          <w:lang w:val="en-US"/>
        </w:rPr>
        <w:t>Šetkienė</w:t>
      </w:r>
      <w:proofErr w:type="spellEnd"/>
      <w:r w:rsidR="000720AB" w:rsidRPr="00550CDD">
        <w:rPr>
          <w:lang w:val="en-US"/>
        </w:rPr>
        <w:t xml:space="preserve"> -</w:t>
      </w:r>
      <w:r w:rsidRPr="00550CDD">
        <w:rPr>
          <w:lang w:val="en-US"/>
        </w:rPr>
        <w:t xml:space="preserve"> Lietuvos </w:t>
      </w:r>
      <w:proofErr w:type="spellStart"/>
      <w:r w:rsidRPr="00550CDD">
        <w:rPr>
          <w:lang w:val="en-US"/>
        </w:rPr>
        <w:t>kaimo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bendruomenių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sąjungos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ekspertė</w:t>
      </w:r>
      <w:proofErr w:type="spellEnd"/>
      <w:r w:rsidRPr="00550CDD">
        <w:rPr>
          <w:lang w:val="en-US"/>
        </w:rPr>
        <w:t xml:space="preserve">, </w:t>
      </w:r>
      <w:proofErr w:type="spellStart"/>
      <w:r w:rsidRPr="00550CDD">
        <w:rPr>
          <w:lang w:val="en-US"/>
        </w:rPr>
        <w:t>kuri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buvo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viena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iš</w:t>
      </w:r>
      <w:proofErr w:type="spellEnd"/>
      <w:r w:rsidRPr="00550CDD">
        <w:rPr>
          <w:lang w:val="en-US"/>
        </w:rPr>
        <w:t xml:space="preserve"> </w:t>
      </w:r>
      <w:proofErr w:type="spellStart"/>
      <w:r w:rsidR="00A160DD" w:rsidRPr="00550CDD">
        <w:rPr>
          <w:lang w:val="en-US"/>
        </w:rPr>
        <w:t>praktinės</w:t>
      </w:r>
      <w:proofErr w:type="spellEnd"/>
      <w:r w:rsidR="00A160DD"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darbo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grupės</w:t>
      </w:r>
      <w:proofErr w:type="spellEnd"/>
      <w:r w:rsidRPr="00550CDD">
        <w:rPr>
          <w:lang w:val="en-US"/>
        </w:rPr>
        <w:t xml:space="preserve"> “</w:t>
      </w:r>
      <w:r w:rsidRPr="00550CDD">
        <w:t>Vietos plėtros strategijos: kaip užtikrinti inovatyvumą bei lankstumą? Suomijos ir Latvijos geroji patirtis</w:t>
      </w:r>
      <w:r w:rsidRPr="00550CDD">
        <w:rPr>
          <w:lang w:val="en-US"/>
        </w:rPr>
        <w:t xml:space="preserve">” </w:t>
      </w:r>
      <w:proofErr w:type="spellStart"/>
      <w:r w:rsidRPr="00550CDD">
        <w:rPr>
          <w:lang w:val="en-US"/>
        </w:rPr>
        <w:t>moderatorių</w:t>
      </w:r>
      <w:proofErr w:type="spellEnd"/>
      <w:r w:rsidRPr="00550CDD">
        <w:rPr>
          <w:lang w:val="en-US"/>
        </w:rPr>
        <w:t xml:space="preserve">. </w:t>
      </w:r>
    </w:p>
    <w:p w:rsidR="000720AB" w:rsidRPr="00550CDD" w:rsidRDefault="000720AB" w:rsidP="00550CDD">
      <w:pPr>
        <w:spacing w:line="360" w:lineRule="auto"/>
        <w:ind w:firstLine="567"/>
        <w:jc w:val="both"/>
        <w:rPr>
          <w:lang w:val="en-US"/>
        </w:rPr>
      </w:pPr>
      <w:proofErr w:type="gramStart"/>
      <w:r w:rsidRPr="00550CDD">
        <w:rPr>
          <w:lang w:val="en-US"/>
        </w:rPr>
        <w:t xml:space="preserve">Lina Gumbrevičienė – </w:t>
      </w:r>
      <w:proofErr w:type="spellStart"/>
      <w:r w:rsidRPr="00550CDD">
        <w:rPr>
          <w:lang w:val="en-US"/>
        </w:rPr>
        <w:t>Programos</w:t>
      </w:r>
      <w:proofErr w:type="spellEnd"/>
      <w:r w:rsidRPr="00550CDD">
        <w:rPr>
          <w:lang w:val="en-US"/>
        </w:rPr>
        <w:t xml:space="preserve"> “LEADER” </w:t>
      </w:r>
      <w:proofErr w:type="spellStart"/>
      <w:r w:rsidRPr="00550CDD">
        <w:rPr>
          <w:lang w:val="en-US"/>
        </w:rPr>
        <w:t>ir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žemdirbių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mokymo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metodikos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centro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direktorė</w:t>
      </w:r>
      <w:proofErr w:type="spellEnd"/>
      <w:r w:rsidRPr="00550CDD">
        <w:rPr>
          <w:lang w:val="en-US"/>
        </w:rPr>
        <w:t>.</w:t>
      </w:r>
      <w:proofErr w:type="gramEnd"/>
    </w:p>
    <w:p w:rsidR="000720AB" w:rsidRPr="00550CDD" w:rsidRDefault="000720AB" w:rsidP="00550CDD">
      <w:pPr>
        <w:spacing w:line="360" w:lineRule="auto"/>
        <w:ind w:firstLine="567"/>
        <w:jc w:val="both"/>
        <w:rPr>
          <w:lang w:val="en-US"/>
        </w:rPr>
      </w:pPr>
      <w:proofErr w:type="gramStart"/>
      <w:r w:rsidRPr="00550CDD">
        <w:rPr>
          <w:lang w:val="en-US"/>
        </w:rPr>
        <w:t xml:space="preserve">Gytis Viršilas - </w:t>
      </w:r>
      <w:proofErr w:type="spellStart"/>
      <w:r w:rsidRPr="00550CDD">
        <w:rPr>
          <w:lang w:val="en-US"/>
        </w:rPr>
        <w:t>Programos</w:t>
      </w:r>
      <w:proofErr w:type="spellEnd"/>
      <w:r w:rsidRPr="00550CDD">
        <w:rPr>
          <w:lang w:val="en-US"/>
        </w:rPr>
        <w:t xml:space="preserve"> “LEADER” </w:t>
      </w:r>
      <w:proofErr w:type="spellStart"/>
      <w:r w:rsidRPr="00550CDD">
        <w:rPr>
          <w:lang w:val="en-US"/>
        </w:rPr>
        <w:t>ir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žemdirbių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mokymo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metodikos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centro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specialistas</w:t>
      </w:r>
      <w:proofErr w:type="spellEnd"/>
      <w:r w:rsidRPr="00550CDD">
        <w:rPr>
          <w:lang w:val="en-US"/>
        </w:rPr>
        <w:t>.</w:t>
      </w:r>
      <w:proofErr w:type="gramEnd"/>
    </w:p>
    <w:p w:rsidR="000720AB" w:rsidRPr="00550CDD" w:rsidRDefault="000720AB" w:rsidP="00550CDD">
      <w:pPr>
        <w:spacing w:line="360" w:lineRule="auto"/>
        <w:ind w:firstLine="567"/>
        <w:jc w:val="both"/>
        <w:rPr>
          <w:lang w:val="en-US"/>
        </w:rPr>
      </w:pPr>
      <w:r w:rsidRPr="00550CDD">
        <w:rPr>
          <w:lang w:val="en-US"/>
        </w:rPr>
        <w:t xml:space="preserve">Agnė Kanapeckaitė – Ukmergės rajono vietos veiklos </w:t>
      </w:r>
      <w:proofErr w:type="spellStart"/>
      <w:r w:rsidRPr="00550CDD">
        <w:rPr>
          <w:lang w:val="en-US"/>
        </w:rPr>
        <w:t>grupės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projektų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vadovė</w:t>
      </w:r>
      <w:proofErr w:type="spellEnd"/>
      <w:r w:rsidRPr="00550CDD">
        <w:rPr>
          <w:lang w:val="en-US"/>
        </w:rPr>
        <w:t xml:space="preserve">. </w:t>
      </w:r>
    </w:p>
    <w:p w:rsidR="00712C53" w:rsidRDefault="00712C53" w:rsidP="00712C53">
      <w:pPr>
        <w:spacing w:line="360" w:lineRule="auto"/>
        <w:ind w:firstLine="567"/>
        <w:jc w:val="both"/>
        <w:rPr>
          <w:lang w:val="en-US"/>
        </w:rPr>
      </w:pPr>
    </w:p>
    <w:p w:rsidR="00712C53" w:rsidRPr="00194650" w:rsidRDefault="00712C53" w:rsidP="00194650">
      <w:pPr>
        <w:spacing w:line="360" w:lineRule="auto"/>
        <w:ind w:firstLine="567"/>
        <w:jc w:val="both"/>
        <w:rPr>
          <w:lang w:val="en-US"/>
        </w:rPr>
      </w:pPr>
      <w:proofErr w:type="spellStart"/>
      <w:proofErr w:type="gramStart"/>
      <w:r w:rsidRPr="00550CDD">
        <w:rPr>
          <w:lang w:val="en-US"/>
        </w:rPr>
        <w:t>Konferencijos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metu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buvo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siekiama</w:t>
      </w:r>
      <w:proofErr w:type="spellEnd"/>
      <w:r w:rsidRPr="00550CDD">
        <w:rPr>
          <w:lang w:val="en-US"/>
        </w:rPr>
        <w:t xml:space="preserve">, </w:t>
      </w:r>
      <w:proofErr w:type="spellStart"/>
      <w:r w:rsidRPr="00550CDD">
        <w:rPr>
          <w:lang w:val="en-US"/>
        </w:rPr>
        <w:t>kad</w:t>
      </w:r>
      <w:proofErr w:type="spellEnd"/>
      <w:r w:rsidRPr="00550CDD">
        <w:rPr>
          <w:lang w:val="en-US"/>
        </w:rPr>
        <w:t xml:space="preserve"> vietos veiklos grupė </w:t>
      </w:r>
      <w:proofErr w:type="spellStart"/>
      <w:r w:rsidRPr="00550CDD">
        <w:rPr>
          <w:lang w:val="en-US"/>
        </w:rPr>
        <w:t>ir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kiti</w:t>
      </w:r>
      <w:proofErr w:type="spellEnd"/>
      <w:r w:rsidRPr="00550CDD">
        <w:rPr>
          <w:lang w:val="en-US"/>
        </w:rPr>
        <w:t xml:space="preserve"> LEADER </w:t>
      </w:r>
      <w:proofErr w:type="spellStart"/>
      <w:r w:rsidRPr="00550CDD">
        <w:rPr>
          <w:lang w:val="en-US"/>
        </w:rPr>
        <w:t>veikėjai</w:t>
      </w:r>
      <w:proofErr w:type="spellEnd"/>
      <w:r w:rsidRPr="00550CDD">
        <w:rPr>
          <w:lang w:val="en-US"/>
        </w:rPr>
        <w:t xml:space="preserve">, </w:t>
      </w:r>
      <w:proofErr w:type="spellStart"/>
      <w:r w:rsidRPr="00550CDD">
        <w:rPr>
          <w:lang w:val="en-US"/>
        </w:rPr>
        <w:t>kaip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pagrindiniai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kaimo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plėtros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dalyviai</w:t>
      </w:r>
      <w:proofErr w:type="spellEnd"/>
      <w:r w:rsidRPr="00550CDD">
        <w:rPr>
          <w:lang w:val="en-US"/>
        </w:rPr>
        <w:t xml:space="preserve">, </w:t>
      </w:r>
      <w:proofErr w:type="spellStart"/>
      <w:r w:rsidRPr="00550CDD">
        <w:rPr>
          <w:lang w:val="en-US"/>
        </w:rPr>
        <w:t>pateiktu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rekomendacijas</w:t>
      </w:r>
      <w:proofErr w:type="spellEnd"/>
      <w:r w:rsidRPr="00550CDD">
        <w:rPr>
          <w:lang w:val="en-US"/>
        </w:rPr>
        <w:t xml:space="preserve"> 2017 – 2021 </w:t>
      </w:r>
      <w:proofErr w:type="spellStart"/>
      <w:r w:rsidRPr="00550CDD">
        <w:rPr>
          <w:lang w:val="en-US"/>
        </w:rPr>
        <w:t>metų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programavimo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periodo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pasirengimui</w:t>
      </w:r>
      <w:proofErr w:type="spellEnd"/>
      <w:r w:rsidRPr="00550CDD">
        <w:rPr>
          <w:lang w:val="en-US"/>
        </w:rPr>
        <w:t>.</w:t>
      </w:r>
      <w:proofErr w:type="gramEnd"/>
      <w:r w:rsidRPr="00550CDD">
        <w:rPr>
          <w:lang w:val="en-US"/>
        </w:rPr>
        <w:t xml:space="preserve"> </w:t>
      </w:r>
      <w:proofErr w:type="spellStart"/>
      <w:proofErr w:type="gramStart"/>
      <w:r w:rsidRPr="00550CDD">
        <w:rPr>
          <w:lang w:val="en-US"/>
        </w:rPr>
        <w:t>Rekomendacijos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buvo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aptartos</w:t>
      </w:r>
      <w:proofErr w:type="spellEnd"/>
      <w:r w:rsidRPr="00550CDD">
        <w:rPr>
          <w:lang w:val="en-US"/>
        </w:rPr>
        <w:t xml:space="preserve"> 5 </w:t>
      </w:r>
      <w:proofErr w:type="spellStart"/>
      <w:r w:rsidRPr="00550CDD">
        <w:rPr>
          <w:lang w:val="en-US"/>
        </w:rPr>
        <w:t>praktinėse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darbo</w:t>
      </w:r>
      <w:proofErr w:type="spellEnd"/>
      <w:r w:rsidRPr="00550CDD">
        <w:rPr>
          <w:lang w:val="en-US"/>
        </w:rPr>
        <w:t xml:space="preserve"> </w:t>
      </w:r>
      <w:proofErr w:type="spellStart"/>
      <w:r w:rsidRPr="00550CDD">
        <w:rPr>
          <w:lang w:val="en-US"/>
        </w:rPr>
        <w:t>grup</w:t>
      </w:r>
      <w:proofErr w:type="spellEnd"/>
      <w:r w:rsidRPr="00550CDD">
        <w:t>ėse ir bus pateiktos kaip deklaracija Europos komisijai ir valstybių narių valdymo institucijoms.</w:t>
      </w:r>
      <w:proofErr w:type="gramEnd"/>
      <w:r w:rsidRPr="00550CDD">
        <w:t xml:space="preserve"> Baigtinis deklaracijos dokumentas vis dar ruošiamas konferencijos darbo grupių moderatorių ir bus pradėtas pl</w:t>
      </w:r>
      <w:r w:rsidR="00194650">
        <w:t>atinti 2017 metų sausio mėnesį.</w:t>
      </w:r>
    </w:p>
    <w:p w:rsidR="00E97838" w:rsidRPr="00712C53" w:rsidRDefault="004A51ED" w:rsidP="00712C53">
      <w:pPr>
        <w:spacing w:after="200" w:line="360" w:lineRule="auto"/>
        <w:ind w:firstLine="567"/>
      </w:pPr>
      <w:r w:rsidRPr="00550CDD">
        <w:rPr>
          <w:b/>
        </w:rPr>
        <w:t>Komandiruotės eiga:</w:t>
      </w:r>
    </w:p>
    <w:p w:rsidR="00712C53" w:rsidRDefault="00E97838" w:rsidP="00712C53">
      <w:pPr>
        <w:spacing w:line="360" w:lineRule="auto"/>
        <w:ind w:firstLine="567"/>
        <w:jc w:val="both"/>
      </w:pPr>
      <w:r w:rsidRPr="00550CDD">
        <w:rPr>
          <w:b/>
          <w:u w:val="single"/>
        </w:rPr>
        <w:lastRenderedPageBreak/>
        <w:t>1 dieną</w:t>
      </w:r>
      <w:r w:rsidRPr="00550CDD">
        <w:t xml:space="preserve"> (</w:t>
      </w:r>
      <w:r w:rsidR="00F45B56" w:rsidRPr="00550CDD">
        <w:t xml:space="preserve">lapkričio </w:t>
      </w:r>
      <w:r w:rsidR="00F45B56" w:rsidRPr="00550CDD">
        <w:rPr>
          <w:lang w:val="en-US"/>
        </w:rPr>
        <w:t xml:space="preserve">21 </w:t>
      </w:r>
      <w:r w:rsidR="000A09A2" w:rsidRPr="00550CDD">
        <w:t>d.). A</w:t>
      </w:r>
      <w:r w:rsidR="00453DB7" w:rsidRPr="00550CDD">
        <w:t xml:space="preserve">tvykimas į Tartu. </w:t>
      </w:r>
      <w:r w:rsidR="000A09A2" w:rsidRPr="00550CDD">
        <w:t xml:space="preserve">Konferencijos dalyvių susipažinimas, neoficialus kontaktų vakaras. </w:t>
      </w:r>
    </w:p>
    <w:p w:rsidR="00194650" w:rsidRDefault="00194650" w:rsidP="00712C53">
      <w:pPr>
        <w:spacing w:line="360" w:lineRule="auto"/>
        <w:ind w:firstLine="567"/>
        <w:jc w:val="both"/>
        <w:rPr>
          <w:b/>
          <w:u w:val="single"/>
        </w:rPr>
      </w:pPr>
    </w:p>
    <w:p w:rsidR="00494B16" w:rsidRDefault="00E97838" w:rsidP="00712C53">
      <w:pPr>
        <w:spacing w:line="360" w:lineRule="auto"/>
        <w:ind w:firstLine="567"/>
        <w:jc w:val="both"/>
      </w:pPr>
      <w:r w:rsidRPr="00712C53">
        <w:rPr>
          <w:b/>
          <w:u w:val="single"/>
        </w:rPr>
        <w:t xml:space="preserve">2 </w:t>
      </w:r>
      <w:r w:rsidR="00355B49" w:rsidRPr="00712C53">
        <w:rPr>
          <w:b/>
          <w:bCs/>
          <w:u w:val="single"/>
        </w:rPr>
        <w:t xml:space="preserve">ir 3 </w:t>
      </w:r>
      <w:r w:rsidRPr="00712C53">
        <w:rPr>
          <w:b/>
          <w:u w:val="single"/>
        </w:rPr>
        <w:t>dien</w:t>
      </w:r>
      <w:r w:rsidR="00355B49" w:rsidRPr="00712C53">
        <w:rPr>
          <w:b/>
          <w:bCs/>
          <w:u w:val="single"/>
        </w:rPr>
        <w:t>os</w:t>
      </w:r>
      <w:r w:rsidRPr="00550CDD">
        <w:t xml:space="preserve"> (</w:t>
      </w:r>
      <w:r w:rsidR="000A09A2" w:rsidRPr="00550CDD">
        <w:t>lapkričio 22</w:t>
      </w:r>
      <w:r w:rsidR="00355B49" w:rsidRPr="00550CDD">
        <w:rPr>
          <w:b/>
          <w:bCs/>
        </w:rPr>
        <w:t>-</w:t>
      </w:r>
      <w:r w:rsidR="00355B49" w:rsidRPr="00712C53">
        <w:rPr>
          <w:bCs/>
        </w:rPr>
        <w:t>23</w:t>
      </w:r>
      <w:r w:rsidRPr="00550CDD">
        <w:t xml:space="preserve"> d.)</w:t>
      </w:r>
      <w:r w:rsidR="000A09A2" w:rsidRPr="00550CDD">
        <w:t xml:space="preserve">. Renginį atidarė bei sveikinimo žodžius tarė Estijos kaimo reikalų ministras Urmas Kruuse, ELARD viceprezidentas Pedro Brosei bei Tartu region vietos veiklos grupės valdybos pirmininkė, kuri buvo visos konferencijos moderatorė. </w:t>
      </w:r>
    </w:p>
    <w:p w:rsidR="00916071" w:rsidRDefault="00916071" w:rsidP="00916071">
      <w:pPr>
        <w:spacing w:line="360" w:lineRule="auto"/>
        <w:ind w:firstLine="567"/>
        <w:jc w:val="center"/>
      </w:pPr>
      <w:r>
        <w:rPr>
          <w:noProof/>
          <w:lang w:eastAsia="lt-LT"/>
        </w:rPr>
        <w:drawing>
          <wp:inline distT="0" distB="0" distL="0" distR="0">
            <wp:extent cx="3448256" cy="2295525"/>
            <wp:effectExtent l="19050" t="0" r="0" b="0"/>
            <wp:docPr id="1" name="Picture 4" descr="https://photos-4.dropbox.com/t/2/AAAHKwhSWL-IxEC7w55A1ccMQlyBo2aTutZvdx1T4IuyUg/12/5390757/jpeg/32x32/3/1480615200/0/2/foto%20%2837%20of%20306%29.JPG/EOS69IkFGJgCIAcoBw/1i2vnrq83CnJrPvQs3l0UtGGvl_EiUmYBJd783lqgiY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s-4.dropbox.com/t/2/AAAHKwhSWL-IxEC7w55A1ccMQlyBo2aTutZvdx1T4IuyUg/12/5390757/jpeg/32x32/3/1480615200/0/2/foto%20%2837%20of%20306%29.JPG/EOS69IkFGJgCIAcoBw/1i2vnrq83CnJrPvQs3l0UtGGvl_EiUmYBJd783lqgiY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93" cy="229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71" w:rsidRDefault="00916071" w:rsidP="00916071">
      <w:pPr>
        <w:spacing w:line="360" w:lineRule="auto"/>
        <w:ind w:firstLine="567"/>
        <w:jc w:val="center"/>
      </w:pPr>
      <w:r>
        <w:rPr>
          <w:noProof/>
          <w:lang w:eastAsia="lt-LT"/>
        </w:rPr>
        <w:drawing>
          <wp:inline distT="0" distB="0" distL="0" distR="0">
            <wp:extent cx="3448258" cy="2295525"/>
            <wp:effectExtent l="19050" t="0" r="0" b="0"/>
            <wp:docPr id="4" name="Picture 10" descr="https://photos-5.dropbox.com/t/2/AACR7waQ7H4ZmUhxdrl1e-kA1dE4Ev7_cHWAryiIUW8qng/12/5390757/jpeg/32x32/3/1480615200/0/2/foto%20%2866%20of%20306%29.JPG/EOS69IkFGJgCIAcoBw/_Q_7y2nf2sI3ZDyieLctlXEA_Dc4OhJoLPOl6iFzun4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otos-5.dropbox.com/t/2/AACR7waQ7H4ZmUhxdrl1e-kA1dE4Ev7_cHWAryiIUW8qng/12/5390757/jpeg/32x32/3/1480615200/0/2/foto%20%2866%20of%20306%29.JPG/EOS69IkFGJgCIAcoBw/_Q_7y2nf2sI3ZDyieLctlXEA_Dc4OhJoLPOl6iFzun4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98" cy="230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71" w:rsidRDefault="00916071" w:rsidP="00916071">
      <w:pPr>
        <w:spacing w:line="360" w:lineRule="auto"/>
        <w:ind w:firstLine="567"/>
        <w:jc w:val="center"/>
      </w:pPr>
      <w:r>
        <w:rPr>
          <w:noProof/>
          <w:lang w:eastAsia="lt-LT"/>
        </w:rPr>
        <w:drawing>
          <wp:inline distT="0" distB="0" distL="0" distR="0">
            <wp:extent cx="3433949" cy="2286000"/>
            <wp:effectExtent l="19050" t="0" r="0" b="0"/>
            <wp:docPr id="7" name="Picture 1" descr="https://photos-6.dropbox.com/t/2/AADOGWVWqMLPRTmPBRwYJYJGN1knyQWiRW34tVxFgHLeMQ/12/5390757/jpeg/32x32/3/1480615200/0/2/foto%20%2823%20of%20306%29.JPG/EOS69IkFGJgCIAcoBw/_v7w5ZXCsoPYFxWr0oXyD7EzSTFeVTMyJ1j9NQvnXD0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DOGWVWqMLPRTmPBRwYJYJGN1knyQWiRW34tVxFgHLeMQ/12/5390757/jpeg/32x32/3/1480615200/0/2/foto%20%2823%20of%20306%29.JPG/EOS69IkFGJgCIAcoBw/_v7w5ZXCsoPYFxWr0oXyD7EzSTFeVTMyJ1j9NQvnXD0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49" cy="228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71" w:rsidRPr="00712C53" w:rsidRDefault="00916071" w:rsidP="00712C53">
      <w:pPr>
        <w:spacing w:line="360" w:lineRule="auto"/>
        <w:ind w:firstLine="567"/>
        <w:jc w:val="both"/>
        <w:rPr>
          <w:b/>
          <w:bCs/>
        </w:rPr>
      </w:pPr>
    </w:p>
    <w:p w:rsidR="000A09A2" w:rsidRPr="00550CDD" w:rsidRDefault="000A09A2" w:rsidP="00550CDD">
      <w:pPr>
        <w:pStyle w:val="BodyText"/>
        <w:spacing w:line="360" w:lineRule="auto"/>
        <w:ind w:firstLine="709"/>
        <w:jc w:val="both"/>
        <w:rPr>
          <w:b w:val="0"/>
          <w:bCs w:val="0"/>
          <w:lang w:val="lt-LT"/>
        </w:rPr>
      </w:pPr>
      <w:r w:rsidRPr="00550CDD">
        <w:rPr>
          <w:b w:val="0"/>
          <w:bCs w:val="0"/>
          <w:lang w:val="lt-LT"/>
        </w:rPr>
        <w:t xml:space="preserve">Pirmoje dienos dalyje vyko plenarinė sesija, kurioje </w:t>
      </w:r>
      <w:r w:rsidRPr="00550CDD">
        <w:rPr>
          <w:bCs w:val="0"/>
          <w:lang w:val="lt-LT"/>
        </w:rPr>
        <w:t>pranešimus skaitė:</w:t>
      </w:r>
    </w:p>
    <w:p w:rsidR="000A09A2" w:rsidRPr="00550CDD" w:rsidRDefault="000A09A2" w:rsidP="00550CDD">
      <w:pPr>
        <w:pStyle w:val="BodyText"/>
        <w:spacing w:line="360" w:lineRule="auto"/>
        <w:ind w:firstLine="709"/>
        <w:jc w:val="both"/>
        <w:rPr>
          <w:b w:val="0"/>
          <w:lang w:val="lt-LT"/>
        </w:rPr>
      </w:pPr>
      <w:proofErr w:type="spellStart"/>
      <w:proofErr w:type="gramStart"/>
      <w:r w:rsidRPr="00550CDD">
        <w:lastRenderedPageBreak/>
        <w:t>Europos</w:t>
      </w:r>
      <w:proofErr w:type="spellEnd"/>
      <w:r w:rsidRPr="00550CDD">
        <w:t xml:space="preserve"> </w:t>
      </w:r>
      <w:proofErr w:type="spellStart"/>
      <w:r w:rsidRPr="00550CDD">
        <w:t>komisijos</w:t>
      </w:r>
      <w:proofErr w:type="spellEnd"/>
      <w:r w:rsidRPr="00550CDD">
        <w:t xml:space="preserve"> </w:t>
      </w:r>
      <w:proofErr w:type="spellStart"/>
      <w:r w:rsidRPr="00550CDD">
        <w:t>atstovas</w:t>
      </w:r>
      <w:proofErr w:type="spellEnd"/>
      <w:r w:rsidRPr="00550CDD">
        <w:t xml:space="preserve"> Jean-Michel </w:t>
      </w:r>
      <w:proofErr w:type="spellStart"/>
      <w:r w:rsidRPr="00550CDD">
        <w:t>Courades</w:t>
      </w:r>
      <w:proofErr w:type="spellEnd"/>
      <w:r w:rsidR="00096176" w:rsidRPr="00550CDD">
        <w:t>.</w:t>
      </w:r>
      <w:proofErr w:type="gramEnd"/>
      <w:r w:rsidR="00096176" w:rsidRPr="00550CDD">
        <w:t xml:space="preserve"> </w:t>
      </w:r>
      <w:proofErr w:type="spellStart"/>
      <w:proofErr w:type="gramStart"/>
      <w:r w:rsidR="00096176" w:rsidRPr="00550CDD">
        <w:rPr>
          <w:b w:val="0"/>
        </w:rPr>
        <w:t>Savo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prane</w:t>
      </w:r>
      <w:proofErr w:type="spellEnd"/>
      <w:r w:rsidR="00096176" w:rsidRPr="00550CDD">
        <w:rPr>
          <w:b w:val="0"/>
          <w:lang w:val="lt-LT"/>
        </w:rPr>
        <w:t xml:space="preserve">šimą pradėjo nuo </w:t>
      </w:r>
      <w:proofErr w:type="spellStart"/>
      <w:r w:rsidR="00096176" w:rsidRPr="00550CDD">
        <w:rPr>
          <w:b w:val="0"/>
        </w:rPr>
        <w:t>kaimo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plėtros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bei</w:t>
      </w:r>
      <w:proofErr w:type="spellEnd"/>
      <w:r w:rsidR="00096176" w:rsidRPr="00550CDD">
        <w:rPr>
          <w:b w:val="0"/>
        </w:rPr>
        <w:t xml:space="preserve"> LEADER </w:t>
      </w:r>
      <w:proofErr w:type="spellStart"/>
      <w:r w:rsidR="00096176" w:rsidRPr="00550CDD">
        <w:rPr>
          <w:b w:val="0"/>
        </w:rPr>
        <w:t>metodo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įgyvendinimo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prieš</w:t>
      </w:r>
      <w:proofErr w:type="spellEnd"/>
      <w:r w:rsidR="00096176" w:rsidRPr="00550CDD">
        <w:rPr>
          <w:b w:val="0"/>
        </w:rPr>
        <w:t xml:space="preserve"> 25 </w:t>
      </w:r>
      <w:r w:rsidR="00096176" w:rsidRPr="00550CDD">
        <w:rPr>
          <w:b w:val="0"/>
          <w:lang w:val="lt-LT"/>
        </w:rPr>
        <w:t>metus.</w:t>
      </w:r>
      <w:proofErr w:type="gramEnd"/>
      <w:r w:rsidR="00096176" w:rsidRPr="00550CDD">
        <w:rPr>
          <w:b w:val="0"/>
          <w:lang w:val="lt-LT"/>
        </w:rPr>
        <w:t xml:space="preserve"> Kaip sakė pranešėjas vietos plėtros samprata pradėjo reikštis dar </w:t>
      </w:r>
      <w:r w:rsidR="00096176" w:rsidRPr="00550CDD">
        <w:rPr>
          <w:b w:val="0"/>
        </w:rPr>
        <w:t xml:space="preserve">80-aisiais, </w:t>
      </w:r>
      <w:proofErr w:type="spellStart"/>
      <w:r w:rsidR="00096176" w:rsidRPr="00550CDD">
        <w:rPr>
          <w:b w:val="0"/>
        </w:rPr>
        <w:t>augant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nedarbo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lygiui</w:t>
      </w:r>
      <w:proofErr w:type="spellEnd"/>
      <w:r w:rsidR="00096176" w:rsidRPr="00550CDD">
        <w:rPr>
          <w:b w:val="0"/>
        </w:rPr>
        <w:t xml:space="preserve"> </w:t>
      </w:r>
      <w:r w:rsidR="00096176" w:rsidRPr="00550CDD">
        <w:rPr>
          <w:b w:val="0"/>
          <w:lang w:val="lt-LT"/>
        </w:rPr>
        <w:t xml:space="preserve">įtakotam </w:t>
      </w:r>
      <w:proofErr w:type="spellStart"/>
      <w:r w:rsidR="00096176" w:rsidRPr="00550CDD">
        <w:rPr>
          <w:b w:val="0"/>
        </w:rPr>
        <w:t>ekonomikos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nuosmukio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krizės</w:t>
      </w:r>
      <w:proofErr w:type="spellEnd"/>
      <w:r w:rsidR="00096176" w:rsidRPr="00550CDD">
        <w:rPr>
          <w:b w:val="0"/>
        </w:rPr>
        <w:t xml:space="preserve"> 1979-1983. </w:t>
      </w:r>
      <w:proofErr w:type="gramStart"/>
      <w:r w:rsidR="00096176" w:rsidRPr="00550CDD">
        <w:rPr>
          <w:b w:val="0"/>
        </w:rPr>
        <w:t xml:space="preserve">LEADER </w:t>
      </w:r>
      <w:proofErr w:type="spellStart"/>
      <w:r w:rsidR="00096176" w:rsidRPr="00550CDD">
        <w:rPr>
          <w:b w:val="0"/>
        </w:rPr>
        <w:t>ateities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vaidmuo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jau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tada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buvo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suprantamas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096176" w:rsidRPr="00550CDD">
        <w:rPr>
          <w:b w:val="0"/>
        </w:rPr>
        <w:t>kaip</w:t>
      </w:r>
      <w:proofErr w:type="spellEnd"/>
      <w:r w:rsidR="00096176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kaimo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plėtros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politika</w:t>
      </w:r>
      <w:proofErr w:type="spellEnd"/>
      <w:r w:rsidR="007240F2" w:rsidRPr="00550CDD">
        <w:rPr>
          <w:b w:val="0"/>
        </w:rPr>
        <w:t xml:space="preserve">, </w:t>
      </w:r>
      <w:proofErr w:type="spellStart"/>
      <w:r w:rsidR="007240F2" w:rsidRPr="00550CDD">
        <w:rPr>
          <w:b w:val="0"/>
        </w:rPr>
        <w:t>įtakota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bendruomeninių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iniciatyvų</w:t>
      </w:r>
      <w:proofErr w:type="spellEnd"/>
      <w:r w:rsidR="007240F2" w:rsidRPr="00550CDD">
        <w:rPr>
          <w:b w:val="0"/>
        </w:rPr>
        <w:t>.</w:t>
      </w:r>
      <w:proofErr w:type="gramEnd"/>
      <w:r w:rsidR="007240F2" w:rsidRPr="00550CDD">
        <w:rPr>
          <w:b w:val="0"/>
        </w:rPr>
        <w:t xml:space="preserve"> </w:t>
      </w:r>
      <w:proofErr w:type="spellStart"/>
      <w:proofErr w:type="gramStart"/>
      <w:r w:rsidR="007240F2" w:rsidRPr="00550CDD">
        <w:rPr>
          <w:b w:val="0"/>
        </w:rPr>
        <w:t>Pranešėjas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akcentavo</w:t>
      </w:r>
      <w:proofErr w:type="spellEnd"/>
      <w:r w:rsidR="007240F2" w:rsidRPr="00550CDD">
        <w:rPr>
          <w:b w:val="0"/>
        </w:rPr>
        <w:t xml:space="preserve">, </w:t>
      </w:r>
      <w:proofErr w:type="spellStart"/>
      <w:r w:rsidR="007240F2" w:rsidRPr="00550CDD">
        <w:rPr>
          <w:b w:val="0"/>
        </w:rPr>
        <w:t>kad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labai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svarbu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atskirti</w:t>
      </w:r>
      <w:proofErr w:type="spellEnd"/>
      <w:r w:rsidR="007240F2" w:rsidRPr="00550CDD">
        <w:rPr>
          <w:b w:val="0"/>
        </w:rPr>
        <w:t xml:space="preserve"> LEADER/BIVP </w:t>
      </w:r>
      <w:proofErr w:type="spellStart"/>
      <w:r w:rsidR="007240F2" w:rsidRPr="00550CDD">
        <w:rPr>
          <w:b w:val="0"/>
        </w:rPr>
        <w:t>metodą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nuo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valdymo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institucijų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įgyvendinamų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programų</w:t>
      </w:r>
      <w:proofErr w:type="spellEnd"/>
      <w:r w:rsidR="007240F2" w:rsidRPr="00550CDD">
        <w:rPr>
          <w:b w:val="0"/>
        </w:rPr>
        <w:t xml:space="preserve">, </w:t>
      </w:r>
      <w:proofErr w:type="spellStart"/>
      <w:r w:rsidR="007240F2" w:rsidRPr="00550CDD">
        <w:rPr>
          <w:b w:val="0"/>
        </w:rPr>
        <w:t>kadangi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šis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metodas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grįstas</w:t>
      </w:r>
      <w:proofErr w:type="spellEnd"/>
      <w:r w:rsidR="007240F2" w:rsidRPr="00550CDD">
        <w:rPr>
          <w:b w:val="0"/>
        </w:rPr>
        <w:t xml:space="preserve"> vietos </w:t>
      </w:r>
      <w:proofErr w:type="spellStart"/>
      <w:r w:rsidR="007240F2" w:rsidRPr="00550CDD">
        <w:rPr>
          <w:b w:val="0"/>
        </w:rPr>
        <w:t>gyventojų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įtraukimu</w:t>
      </w:r>
      <w:proofErr w:type="spellEnd"/>
      <w:r w:rsidR="007240F2" w:rsidRPr="00550CDD">
        <w:rPr>
          <w:b w:val="0"/>
        </w:rPr>
        <w:t xml:space="preserve"> į </w:t>
      </w:r>
      <w:proofErr w:type="spellStart"/>
      <w:r w:rsidR="007240F2" w:rsidRPr="00550CDD">
        <w:rPr>
          <w:b w:val="0"/>
        </w:rPr>
        <w:t>sprendimų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priėmimą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ir</w:t>
      </w:r>
      <w:proofErr w:type="spellEnd"/>
      <w:r w:rsidR="007240F2" w:rsidRPr="00550CDD">
        <w:rPr>
          <w:b w:val="0"/>
        </w:rPr>
        <w:t xml:space="preserve"> vietos </w:t>
      </w:r>
      <w:proofErr w:type="spellStart"/>
      <w:r w:rsidR="007240F2" w:rsidRPr="00550CDD">
        <w:rPr>
          <w:b w:val="0"/>
        </w:rPr>
        <w:t>plėtrą</w:t>
      </w:r>
      <w:proofErr w:type="spellEnd"/>
      <w:r w:rsidR="007240F2" w:rsidRPr="00550CDD">
        <w:rPr>
          <w:b w:val="0"/>
        </w:rPr>
        <w:t>.</w:t>
      </w:r>
      <w:proofErr w:type="gramEnd"/>
      <w:r w:rsidR="007240F2" w:rsidRPr="00550CDD">
        <w:rPr>
          <w:b w:val="0"/>
        </w:rPr>
        <w:t xml:space="preserve"> </w:t>
      </w:r>
    </w:p>
    <w:p w:rsidR="000A09A2" w:rsidRPr="00550CDD" w:rsidRDefault="000A09A2" w:rsidP="00550CDD">
      <w:pPr>
        <w:pStyle w:val="BodyText"/>
        <w:spacing w:line="360" w:lineRule="auto"/>
        <w:ind w:firstLine="709"/>
        <w:jc w:val="both"/>
        <w:rPr>
          <w:b w:val="0"/>
          <w:bCs w:val="0"/>
          <w:lang w:val="lt-LT"/>
        </w:rPr>
      </w:pPr>
      <w:proofErr w:type="spellStart"/>
      <w:proofErr w:type="gramStart"/>
      <w:r w:rsidRPr="00550CDD">
        <w:t>Vokietijos</w:t>
      </w:r>
      <w:proofErr w:type="spellEnd"/>
      <w:r w:rsidRPr="00550CDD">
        <w:t xml:space="preserve"> VVG </w:t>
      </w:r>
      <w:proofErr w:type="spellStart"/>
      <w:r w:rsidRPr="00550CDD">
        <w:t>tinklo</w:t>
      </w:r>
      <w:proofErr w:type="spellEnd"/>
      <w:r w:rsidRPr="00550CDD">
        <w:t xml:space="preserve"> </w:t>
      </w:r>
      <w:proofErr w:type="spellStart"/>
      <w:r w:rsidRPr="00550CDD">
        <w:t>atstovo</w:t>
      </w:r>
      <w:proofErr w:type="spellEnd"/>
      <w:r w:rsidRPr="00550CDD">
        <w:t xml:space="preserve"> </w:t>
      </w:r>
      <w:proofErr w:type="spellStart"/>
      <w:r w:rsidRPr="00550CDD">
        <w:t>Hartmut</w:t>
      </w:r>
      <w:proofErr w:type="spellEnd"/>
      <w:r w:rsidRPr="00550CDD">
        <w:t xml:space="preserve"> Berndt</w:t>
      </w:r>
      <w:r w:rsidR="007240F2" w:rsidRPr="00550CDD">
        <w:t>.</w:t>
      </w:r>
      <w:proofErr w:type="gramEnd"/>
      <w:r w:rsidR="007240F2" w:rsidRPr="00550CDD">
        <w:t xml:space="preserve"> </w:t>
      </w:r>
      <w:proofErr w:type="spellStart"/>
      <w:proofErr w:type="gramStart"/>
      <w:r w:rsidR="007240F2" w:rsidRPr="00550CDD">
        <w:rPr>
          <w:b w:val="0"/>
        </w:rPr>
        <w:t>Pranešėjas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pristatė</w:t>
      </w:r>
      <w:proofErr w:type="spellEnd"/>
      <w:r w:rsidR="007240F2" w:rsidRPr="00550CDD">
        <w:rPr>
          <w:b w:val="0"/>
        </w:rPr>
        <w:t xml:space="preserve"> LEADER </w:t>
      </w:r>
      <w:proofErr w:type="spellStart"/>
      <w:r w:rsidR="007240F2" w:rsidRPr="00550CDD">
        <w:rPr>
          <w:b w:val="0"/>
        </w:rPr>
        <w:t>metodo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įgyvendinimą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Vokietijoje</w:t>
      </w:r>
      <w:proofErr w:type="spellEnd"/>
      <w:r w:rsidR="007240F2" w:rsidRPr="00550CDD">
        <w:rPr>
          <w:b w:val="0"/>
        </w:rPr>
        <w:t xml:space="preserve">, kuris </w:t>
      </w:r>
      <w:proofErr w:type="spellStart"/>
      <w:r w:rsidR="007240F2" w:rsidRPr="00550CDD">
        <w:rPr>
          <w:b w:val="0"/>
        </w:rPr>
        <w:t>prasidėjo</w:t>
      </w:r>
      <w:proofErr w:type="spellEnd"/>
      <w:r w:rsidR="007240F2" w:rsidRPr="00550CDD">
        <w:rPr>
          <w:b w:val="0"/>
        </w:rPr>
        <w:t xml:space="preserve"> 1991 </w:t>
      </w:r>
      <w:proofErr w:type="spellStart"/>
      <w:r w:rsidR="007240F2" w:rsidRPr="00550CDD">
        <w:rPr>
          <w:b w:val="0"/>
        </w:rPr>
        <w:t>metais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ir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sėkmingai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tęsiamas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iki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šiol</w:t>
      </w:r>
      <w:proofErr w:type="spellEnd"/>
      <w:r w:rsidR="007240F2" w:rsidRPr="00550CDD">
        <w:rPr>
          <w:b w:val="0"/>
        </w:rPr>
        <w:t>.</w:t>
      </w:r>
      <w:proofErr w:type="gramEnd"/>
      <w:r w:rsidR="007240F2" w:rsidRPr="00550CDD">
        <w:rPr>
          <w:b w:val="0"/>
        </w:rPr>
        <w:t xml:space="preserve"> </w:t>
      </w:r>
      <w:proofErr w:type="spellStart"/>
      <w:proofErr w:type="gramStart"/>
      <w:r w:rsidR="007240F2" w:rsidRPr="00550CDD">
        <w:rPr>
          <w:b w:val="0"/>
        </w:rPr>
        <w:t>Šiuo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metu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Vokietijoje</w:t>
      </w:r>
      <w:proofErr w:type="spellEnd"/>
      <w:r w:rsidR="007240F2" w:rsidRPr="00550CDD">
        <w:rPr>
          <w:b w:val="0"/>
        </w:rPr>
        <w:t xml:space="preserve"> </w:t>
      </w:r>
      <w:proofErr w:type="spellStart"/>
      <w:r w:rsidR="007240F2" w:rsidRPr="00550CDD">
        <w:rPr>
          <w:b w:val="0"/>
        </w:rPr>
        <w:t>įgyvendinamas</w:t>
      </w:r>
      <w:proofErr w:type="spellEnd"/>
      <w:r w:rsidR="007240F2" w:rsidRPr="00550CDD">
        <w:rPr>
          <w:b w:val="0"/>
        </w:rPr>
        <w:t xml:space="preserve"> 5-asis </w:t>
      </w:r>
      <w:r w:rsidR="007240F2" w:rsidRPr="00550CDD">
        <w:rPr>
          <w:b w:val="0"/>
          <w:lang w:val="lt-LT"/>
        </w:rPr>
        <w:t>LEADER etapas.</w:t>
      </w:r>
      <w:proofErr w:type="gramEnd"/>
      <w:r w:rsidR="007240F2" w:rsidRPr="00550CDD">
        <w:rPr>
          <w:b w:val="0"/>
          <w:lang w:val="lt-LT"/>
        </w:rPr>
        <w:t xml:space="preserve"> Vietos veiklos grupių skaičius lyginant LEADER I ir LEADER </w:t>
      </w:r>
      <w:r w:rsidR="007240F2" w:rsidRPr="00550CDD">
        <w:rPr>
          <w:b w:val="0"/>
        </w:rPr>
        <w:t xml:space="preserve">2014-2020 </w:t>
      </w:r>
      <w:r w:rsidR="007240F2" w:rsidRPr="00550CDD">
        <w:rPr>
          <w:b w:val="0"/>
          <w:lang w:val="lt-LT"/>
        </w:rPr>
        <w:t xml:space="preserve">periodų laikotarpius išaugo nuo </w:t>
      </w:r>
      <w:r w:rsidR="007240F2" w:rsidRPr="00550CDD">
        <w:rPr>
          <w:b w:val="0"/>
        </w:rPr>
        <w:t xml:space="preserve">13 </w:t>
      </w:r>
      <w:r w:rsidR="007240F2" w:rsidRPr="00550CDD">
        <w:rPr>
          <w:b w:val="0"/>
          <w:lang w:val="lt-LT"/>
        </w:rPr>
        <w:t xml:space="preserve">iki </w:t>
      </w:r>
      <w:r w:rsidR="007240F2" w:rsidRPr="00550CDD">
        <w:rPr>
          <w:b w:val="0"/>
        </w:rPr>
        <w:t xml:space="preserve">321 vietos </w:t>
      </w:r>
      <w:r w:rsidR="007240F2" w:rsidRPr="00550CDD">
        <w:rPr>
          <w:b w:val="0"/>
          <w:lang w:val="lt-LT"/>
        </w:rPr>
        <w:t xml:space="preserve">veiklos grupių. </w:t>
      </w:r>
      <w:proofErr w:type="gramStart"/>
      <w:r w:rsidR="007240F2" w:rsidRPr="00550CDD">
        <w:rPr>
          <w:b w:val="0"/>
        </w:rPr>
        <w:t xml:space="preserve">2014-2020 </w:t>
      </w:r>
      <w:r w:rsidR="007240F2" w:rsidRPr="00550CDD">
        <w:rPr>
          <w:b w:val="0"/>
          <w:lang w:val="lt-LT"/>
        </w:rPr>
        <w:t xml:space="preserve">metų LEADER biudžetas lyginant su visa EŽŪFKP </w:t>
      </w:r>
      <w:r w:rsidR="003040C2" w:rsidRPr="00550CDD">
        <w:rPr>
          <w:b w:val="0"/>
          <w:lang w:val="lt-LT"/>
        </w:rPr>
        <w:t xml:space="preserve">yra </w:t>
      </w:r>
      <w:r w:rsidR="003040C2" w:rsidRPr="00550CDD">
        <w:rPr>
          <w:b w:val="0"/>
        </w:rPr>
        <w:t xml:space="preserve">12 proc., </w:t>
      </w:r>
      <w:proofErr w:type="spellStart"/>
      <w:r w:rsidR="003040C2" w:rsidRPr="00550CDD">
        <w:rPr>
          <w:b w:val="0"/>
        </w:rPr>
        <w:t>t.y</w:t>
      </w:r>
      <w:proofErr w:type="spellEnd"/>
      <w:r w:rsidR="003040C2" w:rsidRPr="00550CDD">
        <w:rPr>
          <w:b w:val="0"/>
        </w:rPr>
        <w:t xml:space="preserve">. </w:t>
      </w:r>
      <w:r w:rsidR="003040C2" w:rsidRPr="00550CDD">
        <w:rPr>
          <w:b w:val="0"/>
          <w:lang w:val="lt-LT"/>
        </w:rPr>
        <w:t>netoli 1.133 bln.</w:t>
      </w:r>
      <w:proofErr w:type="gramEnd"/>
      <w:r w:rsidR="003040C2" w:rsidRPr="00550CDD">
        <w:rPr>
          <w:b w:val="0"/>
          <w:lang w:val="lt-LT"/>
        </w:rPr>
        <w:t xml:space="preserve"> eur (</w:t>
      </w:r>
      <w:r w:rsidR="003040C2" w:rsidRPr="00550CDD">
        <w:rPr>
          <w:b w:val="0"/>
        </w:rPr>
        <w:t xml:space="preserve">1133 </w:t>
      </w:r>
      <w:proofErr w:type="spellStart"/>
      <w:r w:rsidR="003040C2" w:rsidRPr="00550CDD">
        <w:rPr>
          <w:b w:val="0"/>
        </w:rPr>
        <w:t>mln</w:t>
      </w:r>
      <w:proofErr w:type="spellEnd"/>
      <w:r w:rsidR="003040C2" w:rsidRPr="00550CDD">
        <w:rPr>
          <w:b w:val="0"/>
        </w:rPr>
        <w:t xml:space="preserve">. </w:t>
      </w:r>
      <w:proofErr w:type="spellStart"/>
      <w:proofErr w:type="gramStart"/>
      <w:r w:rsidR="003040C2" w:rsidRPr="00550CDD">
        <w:rPr>
          <w:b w:val="0"/>
        </w:rPr>
        <w:t>eur</w:t>
      </w:r>
      <w:proofErr w:type="spellEnd"/>
      <w:r w:rsidR="003040C2" w:rsidRPr="00550CDD">
        <w:rPr>
          <w:b w:val="0"/>
        </w:rPr>
        <w:t>.).</w:t>
      </w:r>
      <w:proofErr w:type="gramEnd"/>
      <w:r w:rsidR="003040C2" w:rsidRPr="00550CDD">
        <w:rPr>
          <w:b w:val="0"/>
        </w:rPr>
        <w:t xml:space="preserve"> </w:t>
      </w:r>
      <w:proofErr w:type="spellStart"/>
      <w:r w:rsidR="003040C2" w:rsidRPr="00550CDD">
        <w:rPr>
          <w:b w:val="0"/>
        </w:rPr>
        <w:t>Finansavimas</w:t>
      </w:r>
      <w:proofErr w:type="spellEnd"/>
      <w:r w:rsidR="003040C2" w:rsidRPr="00550CDD">
        <w:rPr>
          <w:b w:val="0"/>
        </w:rPr>
        <w:t xml:space="preserve"> </w:t>
      </w:r>
      <w:proofErr w:type="spellStart"/>
      <w:r w:rsidR="003040C2" w:rsidRPr="00550CDD">
        <w:rPr>
          <w:b w:val="0"/>
        </w:rPr>
        <w:t>skirtingoms</w:t>
      </w:r>
      <w:proofErr w:type="spellEnd"/>
      <w:r w:rsidR="003040C2" w:rsidRPr="00550CDD">
        <w:rPr>
          <w:b w:val="0"/>
        </w:rPr>
        <w:t xml:space="preserve"> VVG </w:t>
      </w:r>
      <w:proofErr w:type="spellStart"/>
      <w:r w:rsidR="003040C2" w:rsidRPr="00550CDD">
        <w:rPr>
          <w:b w:val="0"/>
        </w:rPr>
        <w:t>svyruoja</w:t>
      </w:r>
      <w:proofErr w:type="spellEnd"/>
      <w:r w:rsidR="003040C2" w:rsidRPr="00550CDD">
        <w:rPr>
          <w:b w:val="0"/>
        </w:rPr>
        <w:t xml:space="preserve"> </w:t>
      </w:r>
      <w:proofErr w:type="spellStart"/>
      <w:r w:rsidR="003040C2" w:rsidRPr="00550CDD">
        <w:rPr>
          <w:b w:val="0"/>
        </w:rPr>
        <w:t>nuo</w:t>
      </w:r>
      <w:proofErr w:type="spellEnd"/>
      <w:r w:rsidR="003040C2" w:rsidRPr="00550CDD">
        <w:rPr>
          <w:b w:val="0"/>
        </w:rPr>
        <w:t xml:space="preserve"> 1</w:t>
      </w:r>
      <w:proofErr w:type="gramStart"/>
      <w:r w:rsidR="003040C2" w:rsidRPr="00550CDD">
        <w:rPr>
          <w:b w:val="0"/>
        </w:rPr>
        <w:t>,5</w:t>
      </w:r>
      <w:proofErr w:type="gramEnd"/>
      <w:r w:rsidR="003040C2" w:rsidRPr="00550CDD">
        <w:rPr>
          <w:b w:val="0"/>
        </w:rPr>
        <w:t xml:space="preserve"> </w:t>
      </w:r>
      <w:proofErr w:type="spellStart"/>
      <w:r w:rsidR="003040C2" w:rsidRPr="00550CDD">
        <w:rPr>
          <w:b w:val="0"/>
        </w:rPr>
        <w:t>iki</w:t>
      </w:r>
      <w:proofErr w:type="spellEnd"/>
      <w:r w:rsidR="003040C2" w:rsidRPr="00550CDD">
        <w:rPr>
          <w:b w:val="0"/>
        </w:rPr>
        <w:t xml:space="preserve"> 30 </w:t>
      </w:r>
      <w:proofErr w:type="spellStart"/>
      <w:r w:rsidR="003040C2" w:rsidRPr="00550CDD">
        <w:rPr>
          <w:b w:val="0"/>
        </w:rPr>
        <w:t>mln</w:t>
      </w:r>
      <w:proofErr w:type="spellEnd"/>
      <w:r w:rsidR="003040C2" w:rsidRPr="00550CDD">
        <w:rPr>
          <w:b w:val="0"/>
        </w:rPr>
        <w:t xml:space="preserve">. </w:t>
      </w:r>
      <w:proofErr w:type="spellStart"/>
      <w:proofErr w:type="gramStart"/>
      <w:r w:rsidR="003040C2" w:rsidRPr="00550CDD">
        <w:rPr>
          <w:b w:val="0"/>
        </w:rPr>
        <w:t>eur</w:t>
      </w:r>
      <w:proofErr w:type="spellEnd"/>
      <w:r w:rsidR="003040C2" w:rsidRPr="00550CDD">
        <w:rPr>
          <w:b w:val="0"/>
        </w:rPr>
        <w:t>.</w:t>
      </w:r>
      <w:proofErr w:type="gramEnd"/>
      <w:r w:rsidR="00BA6DD9">
        <w:rPr>
          <w:b w:val="0"/>
        </w:rPr>
        <w:t xml:space="preserve"> </w:t>
      </w:r>
      <w:proofErr w:type="spellStart"/>
      <w:proofErr w:type="gramStart"/>
      <w:r w:rsidR="00BA6DD9">
        <w:rPr>
          <w:b w:val="0"/>
        </w:rPr>
        <w:t>Vokietiją</w:t>
      </w:r>
      <w:proofErr w:type="spellEnd"/>
      <w:r w:rsidR="003040C2" w:rsidRPr="00550CDD">
        <w:rPr>
          <w:b w:val="0"/>
        </w:rPr>
        <w:t xml:space="preserve"> </w:t>
      </w:r>
      <w:proofErr w:type="spellStart"/>
      <w:r w:rsidR="003040C2" w:rsidRPr="00550CDD">
        <w:rPr>
          <w:b w:val="0"/>
        </w:rPr>
        <w:t>sudaro</w:t>
      </w:r>
      <w:proofErr w:type="spellEnd"/>
      <w:r w:rsidR="003040C2" w:rsidRPr="00550CDD">
        <w:rPr>
          <w:b w:val="0"/>
        </w:rPr>
        <w:t xml:space="preserve"> 13 </w:t>
      </w:r>
      <w:proofErr w:type="spellStart"/>
      <w:r w:rsidR="001D5EDF" w:rsidRPr="00550CDD">
        <w:rPr>
          <w:b w:val="0"/>
        </w:rPr>
        <w:t>federalinių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žemių</w:t>
      </w:r>
      <w:proofErr w:type="spellEnd"/>
      <w:r w:rsidR="001D5EDF" w:rsidRPr="00550CDD">
        <w:rPr>
          <w:b w:val="0"/>
        </w:rPr>
        <w:t>.</w:t>
      </w:r>
      <w:proofErr w:type="gram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Pranešėjo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teigimu</w:t>
      </w:r>
      <w:proofErr w:type="spellEnd"/>
      <w:r w:rsidR="001D5EDF" w:rsidRPr="00550CDD">
        <w:rPr>
          <w:b w:val="0"/>
        </w:rPr>
        <w:t xml:space="preserve"> LEADER </w:t>
      </w:r>
      <w:proofErr w:type="spellStart"/>
      <w:r w:rsidR="001D5EDF" w:rsidRPr="00550CDD">
        <w:rPr>
          <w:b w:val="0"/>
        </w:rPr>
        <w:t>parama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Vokietijoje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reikalinga</w:t>
      </w:r>
      <w:proofErr w:type="spellEnd"/>
      <w:r w:rsidR="001D5EDF" w:rsidRPr="00550CDD">
        <w:rPr>
          <w:b w:val="0"/>
        </w:rPr>
        <w:t xml:space="preserve"> tam, </w:t>
      </w:r>
      <w:proofErr w:type="spellStart"/>
      <w:r w:rsidR="001D5EDF" w:rsidRPr="00550CDD">
        <w:rPr>
          <w:b w:val="0"/>
        </w:rPr>
        <w:t>kad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kaimo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gyventojai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galėtų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išreikšti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savanorystės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idėją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ir</w:t>
      </w:r>
      <w:proofErr w:type="spellEnd"/>
      <w:r w:rsidR="001D5EDF" w:rsidRPr="00550CDD">
        <w:rPr>
          <w:b w:val="0"/>
        </w:rPr>
        <w:t xml:space="preserve"> </w:t>
      </w:r>
      <w:proofErr w:type="spellStart"/>
      <w:proofErr w:type="gramStart"/>
      <w:r w:rsidR="001D5EDF" w:rsidRPr="00550CDD">
        <w:rPr>
          <w:b w:val="0"/>
        </w:rPr>
        <w:t>ją</w:t>
      </w:r>
      <w:proofErr w:type="spellEnd"/>
      <w:proofErr w:type="gram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įgyvendinti</w:t>
      </w:r>
      <w:proofErr w:type="spellEnd"/>
      <w:r w:rsidR="001D5EDF" w:rsidRPr="00550CDD">
        <w:rPr>
          <w:b w:val="0"/>
        </w:rPr>
        <w:t xml:space="preserve"> </w:t>
      </w:r>
      <w:proofErr w:type="spellStart"/>
      <w:r w:rsidR="001D5EDF" w:rsidRPr="00550CDD">
        <w:rPr>
          <w:b w:val="0"/>
        </w:rPr>
        <w:t>b</w:t>
      </w:r>
      <w:r w:rsidR="00BA6DD9">
        <w:rPr>
          <w:b w:val="0"/>
        </w:rPr>
        <w:t>endruomenių</w:t>
      </w:r>
      <w:proofErr w:type="spellEnd"/>
      <w:r w:rsidR="00BA6DD9">
        <w:rPr>
          <w:b w:val="0"/>
        </w:rPr>
        <w:t xml:space="preserve"> </w:t>
      </w:r>
      <w:proofErr w:type="spellStart"/>
      <w:r w:rsidR="00BA6DD9">
        <w:rPr>
          <w:b w:val="0"/>
        </w:rPr>
        <w:t>tikslams</w:t>
      </w:r>
      <w:proofErr w:type="spellEnd"/>
      <w:r w:rsidR="001D5EDF" w:rsidRPr="00550CDD">
        <w:rPr>
          <w:b w:val="0"/>
        </w:rPr>
        <w:t xml:space="preserve">. </w:t>
      </w:r>
    </w:p>
    <w:p w:rsidR="00B321A2" w:rsidRPr="00550CDD" w:rsidRDefault="000A09A2" w:rsidP="00550CDD">
      <w:pPr>
        <w:pStyle w:val="BodyText"/>
        <w:spacing w:line="360" w:lineRule="auto"/>
        <w:ind w:firstLine="709"/>
        <w:jc w:val="both"/>
        <w:rPr>
          <w:b w:val="0"/>
        </w:rPr>
      </w:pPr>
      <w:proofErr w:type="spellStart"/>
      <w:proofErr w:type="gramStart"/>
      <w:r w:rsidRPr="00550CDD">
        <w:t>Europos</w:t>
      </w:r>
      <w:proofErr w:type="spellEnd"/>
      <w:r w:rsidRPr="00550CDD">
        <w:t xml:space="preserve"> </w:t>
      </w:r>
      <w:proofErr w:type="spellStart"/>
      <w:r w:rsidRPr="00550CDD">
        <w:t>komisijos</w:t>
      </w:r>
      <w:proofErr w:type="spellEnd"/>
      <w:r w:rsidRPr="00550CDD">
        <w:t xml:space="preserve"> </w:t>
      </w:r>
      <w:proofErr w:type="spellStart"/>
      <w:r w:rsidRPr="00550CDD">
        <w:t>atstovo</w:t>
      </w:r>
      <w:proofErr w:type="spellEnd"/>
      <w:r w:rsidRPr="00550CDD">
        <w:t xml:space="preserve"> </w:t>
      </w:r>
      <w:proofErr w:type="spellStart"/>
      <w:r w:rsidRPr="00550CDD">
        <w:t>Mihail</w:t>
      </w:r>
      <w:proofErr w:type="spellEnd"/>
      <w:r w:rsidRPr="00550CDD">
        <w:t xml:space="preserve"> </w:t>
      </w:r>
      <w:proofErr w:type="spellStart"/>
      <w:r w:rsidRPr="00550CDD">
        <w:t>Dumitri</w:t>
      </w:r>
      <w:proofErr w:type="spellEnd"/>
      <w:r w:rsidR="0097016C" w:rsidRPr="00550CDD">
        <w:t>.</w:t>
      </w:r>
      <w:proofErr w:type="gramEnd"/>
      <w:r w:rsidR="0097016C" w:rsidRPr="00550CDD">
        <w:t xml:space="preserve"> </w:t>
      </w:r>
      <w:proofErr w:type="spellStart"/>
      <w:proofErr w:type="gramStart"/>
      <w:r w:rsidR="00B321A2" w:rsidRPr="00550CDD">
        <w:rPr>
          <w:b w:val="0"/>
        </w:rPr>
        <w:t>Pranešėjas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pristatė</w:t>
      </w:r>
      <w:proofErr w:type="spellEnd"/>
      <w:r w:rsidR="00B321A2" w:rsidRPr="00550CDD">
        <w:rPr>
          <w:b w:val="0"/>
        </w:rPr>
        <w:t xml:space="preserve"> LEADER </w:t>
      </w:r>
      <w:proofErr w:type="spellStart"/>
      <w:r w:rsidR="00B321A2" w:rsidRPr="00550CDD">
        <w:rPr>
          <w:b w:val="0"/>
        </w:rPr>
        <w:t>metodo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įgyvendinimo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statistiką</w:t>
      </w:r>
      <w:proofErr w:type="spellEnd"/>
      <w:r w:rsidR="00B321A2" w:rsidRPr="00550CDD">
        <w:rPr>
          <w:b w:val="0"/>
        </w:rPr>
        <w:t>.</w:t>
      </w:r>
      <w:proofErr w:type="gramEnd"/>
      <w:r w:rsidR="00B321A2" w:rsidRPr="00550CDD">
        <w:rPr>
          <w:b w:val="0"/>
        </w:rPr>
        <w:t xml:space="preserve"> </w:t>
      </w:r>
      <w:proofErr w:type="spellStart"/>
      <w:proofErr w:type="gramStart"/>
      <w:r w:rsidR="00B321A2" w:rsidRPr="00550CDD">
        <w:rPr>
          <w:b w:val="0"/>
        </w:rPr>
        <w:t>Pranešime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akcentuojamas</w:t>
      </w:r>
      <w:proofErr w:type="spellEnd"/>
      <w:r w:rsidR="00B321A2" w:rsidRPr="00550CDD">
        <w:rPr>
          <w:b w:val="0"/>
        </w:rPr>
        <w:t xml:space="preserve"> KPP </w:t>
      </w:r>
      <w:proofErr w:type="spellStart"/>
      <w:r w:rsidR="00B321A2" w:rsidRPr="00550CDD">
        <w:rPr>
          <w:b w:val="0"/>
        </w:rPr>
        <w:t>įgyvendinimo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supaprastinimas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šalyse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narėse</w:t>
      </w:r>
      <w:proofErr w:type="spellEnd"/>
      <w:r w:rsidR="00B321A2" w:rsidRPr="00550CDD">
        <w:rPr>
          <w:b w:val="0"/>
        </w:rPr>
        <w:t>.</w:t>
      </w:r>
      <w:proofErr w:type="gramEnd"/>
      <w:r w:rsidR="00B321A2" w:rsidRPr="00550CDD">
        <w:rPr>
          <w:b w:val="0"/>
        </w:rPr>
        <w:t xml:space="preserve"> </w:t>
      </w:r>
      <w:proofErr w:type="spellStart"/>
      <w:proofErr w:type="gramStart"/>
      <w:r w:rsidR="00B321A2" w:rsidRPr="00550CDD">
        <w:rPr>
          <w:b w:val="0"/>
        </w:rPr>
        <w:t>Kaip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pagrindinis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įrankis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buvo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įvardintas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informacinių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sistemų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bei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elektroninių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dokumentų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teikimo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sistemų</w:t>
      </w:r>
      <w:proofErr w:type="spellEnd"/>
      <w:r w:rsidR="00B321A2" w:rsidRPr="00550CDD">
        <w:rPr>
          <w:b w:val="0"/>
        </w:rPr>
        <w:t xml:space="preserve"> </w:t>
      </w:r>
      <w:proofErr w:type="spellStart"/>
      <w:r w:rsidR="00B321A2" w:rsidRPr="00550CDD">
        <w:rPr>
          <w:b w:val="0"/>
        </w:rPr>
        <w:t>kūrimas</w:t>
      </w:r>
      <w:proofErr w:type="spellEnd"/>
      <w:r w:rsidR="00B321A2" w:rsidRPr="00550CDD">
        <w:rPr>
          <w:b w:val="0"/>
        </w:rPr>
        <w:t>.</w:t>
      </w:r>
      <w:proofErr w:type="gramEnd"/>
    </w:p>
    <w:p w:rsidR="000A09A2" w:rsidRPr="00550CDD" w:rsidRDefault="000A09A2" w:rsidP="00550CDD">
      <w:pPr>
        <w:pStyle w:val="BodyText"/>
        <w:spacing w:line="360" w:lineRule="auto"/>
        <w:ind w:firstLine="709"/>
        <w:jc w:val="both"/>
        <w:rPr>
          <w:b w:val="0"/>
        </w:rPr>
      </w:pPr>
      <w:proofErr w:type="spellStart"/>
      <w:proofErr w:type="gramStart"/>
      <w:r w:rsidRPr="00550CDD">
        <w:t>Europos</w:t>
      </w:r>
      <w:proofErr w:type="spellEnd"/>
      <w:r w:rsidRPr="00550CDD">
        <w:t xml:space="preserve"> </w:t>
      </w:r>
      <w:proofErr w:type="spellStart"/>
      <w:r w:rsidRPr="00550CDD">
        <w:t>kaimo</w:t>
      </w:r>
      <w:proofErr w:type="spellEnd"/>
      <w:r w:rsidRPr="00550CDD">
        <w:t xml:space="preserve"> </w:t>
      </w:r>
      <w:proofErr w:type="spellStart"/>
      <w:r w:rsidRPr="00550CDD">
        <w:t>plėtros</w:t>
      </w:r>
      <w:proofErr w:type="spellEnd"/>
      <w:r w:rsidRPr="00550CDD">
        <w:t xml:space="preserve"> </w:t>
      </w:r>
      <w:proofErr w:type="spellStart"/>
      <w:r w:rsidRPr="00550CDD">
        <w:t>tinklo</w:t>
      </w:r>
      <w:proofErr w:type="spellEnd"/>
      <w:r w:rsidRPr="00550CDD">
        <w:t xml:space="preserve"> </w:t>
      </w:r>
      <w:proofErr w:type="spellStart"/>
      <w:r w:rsidRPr="00550CDD">
        <w:t>atstovo</w:t>
      </w:r>
      <w:proofErr w:type="spellEnd"/>
      <w:r w:rsidRPr="00550CDD">
        <w:t xml:space="preserve"> John Grieve</w:t>
      </w:r>
      <w:r w:rsidR="00D9723A" w:rsidRPr="00550CDD">
        <w:t>.</w:t>
      </w:r>
      <w:proofErr w:type="gramEnd"/>
      <w:r w:rsidR="00D9723A" w:rsidRPr="00550CDD">
        <w:t xml:space="preserve"> </w:t>
      </w:r>
      <w:proofErr w:type="spellStart"/>
      <w:proofErr w:type="gramStart"/>
      <w:r w:rsidR="00D9723A" w:rsidRPr="00550CDD">
        <w:rPr>
          <w:b w:val="0"/>
        </w:rPr>
        <w:t>Pranešėjas</w:t>
      </w:r>
      <w:proofErr w:type="spellEnd"/>
      <w:r w:rsidR="00D9723A" w:rsidRPr="00550CDD">
        <w:rPr>
          <w:b w:val="0"/>
        </w:rPr>
        <w:t xml:space="preserve"> </w:t>
      </w:r>
      <w:proofErr w:type="spellStart"/>
      <w:r w:rsidR="00D9723A" w:rsidRPr="00550CDD">
        <w:rPr>
          <w:b w:val="0"/>
        </w:rPr>
        <w:t>pristatė</w:t>
      </w:r>
      <w:proofErr w:type="spellEnd"/>
      <w:r w:rsidR="00D9723A" w:rsidRPr="00550CDD">
        <w:rPr>
          <w:b w:val="0"/>
        </w:rPr>
        <w:t xml:space="preserve"> </w:t>
      </w:r>
      <w:proofErr w:type="spellStart"/>
      <w:r w:rsidR="00D9723A" w:rsidRPr="00550CDD">
        <w:rPr>
          <w:b w:val="0"/>
        </w:rPr>
        <w:t>dabartinę</w:t>
      </w:r>
      <w:proofErr w:type="spellEnd"/>
      <w:r w:rsidR="00D9723A" w:rsidRPr="00550CDD">
        <w:rPr>
          <w:b w:val="0"/>
        </w:rPr>
        <w:t xml:space="preserve"> LEADER/BIVP </w:t>
      </w:r>
      <w:proofErr w:type="spellStart"/>
      <w:r w:rsidR="00D9723A" w:rsidRPr="00550CDD">
        <w:rPr>
          <w:b w:val="0"/>
        </w:rPr>
        <w:t>situaciją</w:t>
      </w:r>
      <w:proofErr w:type="spellEnd"/>
      <w:r w:rsidR="00D9723A" w:rsidRPr="00550CDD">
        <w:rPr>
          <w:b w:val="0"/>
        </w:rPr>
        <w:t xml:space="preserve"> ES.</w:t>
      </w:r>
      <w:proofErr w:type="gramEnd"/>
      <w:r w:rsidR="00142E49" w:rsidRPr="00550CDD">
        <w:rPr>
          <w:b w:val="0"/>
        </w:rPr>
        <w:t xml:space="preserve"> LEADER </w:t>
      </w:r>
      <w:proofErr w:type="spellStart"/>
      <w:r w:rsidR="00142E49" w:rsidRPr="00550CDD">
        <w:rPr>
          <w:b w:val="0"/>
        </w:rPr>
        <w:t>perspektyva</w:t>
      </w:r>
      <w:proofErr w:type="spellEnd"/>
      <w:r w:rsidR="00142E49" w:rsidRPr="00550CDD">
        <w:rPr>
          <w:b w:val="0"/>
        </w:rPr>
        <w:t xml:space="preserve">: </w:t>
      </w:r>
      <w:proofErr w:type="spellStart"/>
      <w:r w:rsidR="00142E49" w:rsidRPr="00550CDD">
        <w:rPr>
          <w:b w:val="0"/>
        </w:rPr>
        <w:t>įgyvendinta</w:t>
      </w:r>
      <w:proofErr w:type="spellEnd"/>
      <w:r w:rsidR="00142E49" w:rsidRPr="00550CDD">
        <w:rPr>
          <w:b w:val="0"/>
        </w:rPr>
        <w:t xml:space="preserve"> 109 </w:t>
      </w:r>
      <w:r w:rsidR="00142E49" w:rsidRPr="00550CDD">
        <w:rPr>
          <w:b w:val="0"/>
          <w:lang w:val="lt-LT"/>
        </w:rPr>
        <w:t xml:space="preserve">KPP, įsikūrusių VVG skaičius – </w:t>
      </w:r>
      <w:r w:rsidR="00142E49" w:rsidRPr="00550CDD">
        <w:rPr>
          <w:b w:val="0"/>
        </w:rPr>
        <w:t xml:space="preserve">2529+, </w:t>
      </w:r>
      <w:r w:rsidR="00142E49" w:rsidRPr="00550CDD">
        <w:rPr>
          <w:b w:val="0"/>
          <w:lang w:val="lt-LT"/>
        </w:rPr>
        <w:t xml:space="preserve">bendras viešas finansavimas – </w:t>
      </w:r>
      <w:r w:rsidR="00142E49" w:rsidRPr="00550CDD">
        <w:rPr>
          <w:b w:val="0"/>
        </w:rPr>
        <w:t xml:space="preserve">9.81 </w:t>
      </w:r>
      <w:proofErr w:type="gramStart"/>
      <w:r w:rsidR="00142E49" w:rsidRPr="00550CDD">
        <w:rPr>
          <w:b w:val="0"/>
        </w:rPr>
        <w:t>bln.eur.,</w:t>
      </w:r>
      <w:proofErr w:type="gramEnd"/>
      <w:r w:rsidR="00142E49" w:rsidRPr="00550CDD">
        <w:rPr>
          <w:b w:val="0"/>
        </w:rPr>
        <w:t xml:space="preserve"> </w:t>
      </w:r>
      <w:proofErr w:type="spellStart"/>
      <w:r w:rsidR="00142E49" w:rsidRPr="00550CDD">
        <w:rPr>
          <w:b w:val="0"/>
        </w:rPr>
        <w:t>sukurta</w:t>
      </w:r>
      <w:proofErr w:type="spellEnd"/>
      <w:r w:rsidR="00142E49" w:rsidRPr="00550CDD">
        <w:rPr>
          <w:b w:val="0"/>
        </w:rPr>
        <w:t xml:space="preserve"> </w:t>
      </w:r>
      <w:proofErr w:type="spellStart"/>
      <w:r w:rsidR="00142E49" w:rsidRPr="00550CDD">
        <w:rPr>
          <w:b w:val="0"/>
        </w:rPr>
        <w:t>darbo</w:t>
      </w:r>
      <w:proofErr w:type="spellEnd"/>
      <w:r w:rsidR="00142E49" w:rsidRPr="00550CDD">
        <w:rPr>
          <w:b w:val="0"/>
        </w:rPr>
        <w:t xml:space="preserve"> </w:t>
      </w:r>
      <w:proofErr w:type="spellStart"/>
      <w:r w:rsidR="00142E49" w:rsidRPr="00550CDD">
        <w:rPr>
          <w:b w:val="0"/>
        </w:rPr>
        <w:t>viet</w:t>
      </w:r>
      <w:proofErr w:type="spellEnd"/>
      <w:r w:rsidR="00142E49" w:rsidRPr="00550CDD">
        <w:rPr>
          <w:b w:val="0"/>
          <w:lang w:val="lt-LT"/>
        </w:rPr>
        <w:t xml:space="preserve">ų – </w:t>
      </w:r>
      <w:r w:rsidR="00142E49" w:rsidRPr="00550CDD">
        <w:rPr>
          <w:b w:val="0"/>
        </w:rPr>
        <w:t xml:space="preserve">45 153 </w:t>
      </w:r>
      <w:proofErr w:type="spellStart"/>
      <w:r w:rsidR="00142E49" w:rsidRPr="00550CDD">
        <w:rPr>
          <w:b w:val="0"/>
        </w:rPr>
        <w:t>vnt</w:t>
      </w:r>
      <w:proofErr w:type="spellEnd"/>
      <w:r w:rsidR="00142E49" w:rsidRPr="00550CDD">
        <w:rPr>
          <w:b w:val="0"/>
        </w:rPr>
        <w:t xml:space="preserve">. </w:t>
      </w:r>
    </w:p>
    <w:p w:rsidR="000A09A2" w:rsidRPr="00550CDD" w:rsidRDefault="000C45C1" w:rsidP="00550CDD">
      <w:pPr>
        <w:pStyle w:val="BodyText"/>
        <w:spacing w:line="360" w:lineRule="auto"/>
        <w:ind w:firstLine="709"/>
        <w:jc w:val="both"/>
        <w:rPr>
          <w:b w:val="0"/>
          <w:lang w:val="lt-LT"/>
        </w:rPr>
      </w:pPr>
      <w:proofErr w:type="spellStart"/>
      <w:proofErr w:type="gramStart"/>
      <w:r w:rsidRPr="00550CDD">
        <w:t>Europos</w:t>
      </w:r>
      <w:proofErr w:type="spellEnd"/>
      <w:r w:rsidRPr="00550CDD">
        <w:t xml:space="preserve"> </w:t>
      </w:r>
      <w:proofErr w:type="spellStart"/>
      <w:r w:rsidRPr="00550CDD">
        <w:t>ekonomikos</w:t>
      </w:r>
      <w:proofErr w:type="spellEnd"/>
      <w:r w:rsidRPr="00550CDD">
        <w:t xml:space="preserve"> </w:t>
      </w:r>
      <w:proofErr w:type="spellStart"/>
      <w:r w:rsidRPr="00550CDD">
        <w:t>ir</w:t>
      </w:r>
      <w:proofErr w:type="spellEnd"/>
      <w:r w:rsidRPr="00550CDD">
        <w:t xml:space="preserve"> </w:t>
      </w:r>
      <w:proofErr w:type="spellStart"/>
      <w:r w:rsidRPr="00550CDD">
        <w:t>socialinių</w:t>
      </w:r>
      <w:proofErr w:type="spellEnd"/>
      <w:r w:rsidRPr="00550CDD">
        <w:t xml:space="preserve"> </w:t>
      </w:r>
      <w:proofErr w:type="spellStart"/>
      <w:r w:rsidRPr="00550CDD">
        <w:t>reikalų</w:t>
      </w:r>
      <w:proofErr w:type="spellEnd"/>
      <w:r w:rsidRPr="00550CDD">
        <w:t xml:space="preserve"> </w:t>
      </w:r>
      <w:proofErr w:type="spellStart"/>
      <w:r w:rsidRPr="00550CDD">
        <w:t>komiteto</w:t>
      </w:r>
      <w:proofErr w:type="spellEnd"/>
      <w:r w:rsidRPr="00550CDD">
        <w:t xml:space="preserve"> </w:t>
      </w:r>
      <w:proofErr w:type="spellStart"/>
      <w:r w:rsidRPr="00550CDD">
        <w:t>atstovo</w:t>
      </w:r>
      <w:proofErr w:type="spellEnd"/>
      <w:r w:rsidRPr="00550CDD">
        <w:t xml:space="preserve"> Roman </w:t>
      </w:r>
      <w:proofErr w:type="spellStart"/>
      <w:r w:rsidRPr="00550CDD">
        <w:t>Haken</w:t>
      </w:r>
      <w:proofErr w:type="spellEnd"/>
      <w:r w:rsidR="00142E49" w:rsidRPr="00550CDD">
        <w:t>.</w:t>
      </w:r>
      <w:proofErr w:type="gramEnd"/>
      <w:r w:rsidR="00142E49" w:rsidRPr="00550CDD">
        <w:t xml:space="preserve"> </w:t>
      </w:r>
      <w:proofErr w:type="spellStart"/>
      <w:proofErr w:type="gramStart"/>
      <w:r w:rsidR="00142E49" w:rsidRPr="00550CDD">
        <w:rPr>
          <w:b w:val="0"/>
        </w:rPr>
        <w:t>Prane</w:t>
      </w:r>
      <w:proofErr w:type="spellEnd"/>
      <w:r w:rsidR="00142E49" w:rsidRPr="00550CDD">
        <w:rPr>
          <w:b w:val="0"/>
          <w:lang w:val="lt-LT"/>
        </w:rPr>
        <w:t xml:space="preserve">šėjas akcentavo, kad EK </w:t>
      </w:r>
      <w:r w:rsidR="00142E49" w:rsidRPr="00550CDD">
        <w:rPr>
          <w:b w:val="0"/>
        </w:rPr>
        <w:t xml:space="preserve">2014-2020 </w:t>
      </w:r>
      <w:r w:rsidR="00142E49" w:rsidRPr="00550CDD">
        <w:rPr>
          <w:b w:val="0"/>
          <w:lang w:val="lt-LT"/>
        </w:rPr>
        <w:t>metus mato</w:t>
      </w:r>
      <w:r w:rsidR="00142E49" w:rsidRPr="00550CDD">
        <w:rPr>
          <w:b w:val="0"/>
        </w:rPr>
        <w:t xml:space="preserve"> </w:t>
      </w:r>
      <w:proofErr w:type="spellStart"/>
      <w:r w:rsidR="00142E49" w:rsidRPr="00550CDD">
        <w:rPr>
          <w:b w:val="0"/>
        </w:rPr>
        <w:t>kaip</w:t>
      </w:r>
      <w:proofErr w:type="spellEnd"/>
      <w:r w:rsidR="00142E49" w:rsidRPr="00550CDD">
        <w:rPr>
          <w:b w:val="0"/>
        </w:rPr>
        <w:t xml:space="preserve"> </w:t>
      </w:r>
      <w:proofErr w:type="spellStart"/>
      <w:r w:rsidR="00142E49" w:rsidRPr="00550CDD">
        <w:rPr>
          <w:b w:val="0"/>
        </w:rPr>
        <w:t>ateities</w:t>
      </w:r>
      <w:proofErr w:type="spellEnd"/>
      <w:r w:rsidR="00142E49" w:rsidRPr="00550CDD">
        <w:rPr>
          <w:b w:val="0"/>
        </w:rPr>
        <w:t xml:space="preserve"> </w:t>
      </w:r>
      <w:proofErr w:type="spellStart"/>
      <w:r w:rsidR="00142E49" w:rsidRPr="00550CDD">
        <w:rPr>
          <w:b w:val="0"/>
        </w:rPr>
        <w:t>periodą</w:t>
      </w:r>
      <w:proofErr w:type="spellEnd"/>
      <w:r w:rsidR="00142E49" w:rsidRPr="00550CDD">
        <w:rPr>
          <w:b w:val="0"/>
        </w:rPr>
        <w:t xml:space="preserve"> </w:t>
      </w:r>
      <w:proofErr w:type="spellStart"/>
      <w:r w:rsidR="00142E49" w:rsidRPr="00550CDD">
        <w:rPr>
          <w:b w:val="0"/>
        </w:rPr>
        <w:t>su</w:t>
      </w:r>
      <w:proofErr w:type="spellEnd"/>
      <w:r w:rsidR="00142E49" w:rsidRPr="00550CDD">
        <w:rPr>
          <w:b w:val="0"/>
        </w:rPr>
        <w:t xml:space="preserve"> </w:t>
      </w:r>
      <w:proofErr w:type="spellStart"/>
      <w:r w:rsidR="00142E49" w:rsidRPr="00550CDD">
        <w:rPr>
          <w:b w:val="0"/>
        </w:rPr>
        <w:t>silpnosiomis</w:t>
      </w:r>
      <w:proofErr w:type="spellEnd"/>
      <w:r w:rsidR="00142E49" w:rsidRPr="00550CDD">
        <w:rPr>
          <w:b w:val="0"/>
        </w:rPr>
        <w:t xml:space="preserve"> pus</w:t>
      </w:r>
      <w:r w:rsidR="00142E49" w:rsidRPr="00550CDD">
        <w:rPr>
          <w:b w:val="0"/>
          <w:lang w:val="lt-LT"/>
        </w:rPr>
        <w:t>ėmis.</w:t>
      </w:r>
      <w:proofErr w:type="gramEnd"/>
      <w:r w:rsidR="00142E49" w:rsidRPr="00550CDD">
        <w:rPr>
          <w:b w:val="0"/>
          <w:lang w:val="lt-LT"/>
        </w:rPr>
        <w:t xml:space="preserve"> Pra</w:t>
      </w:r>
      <w:r w:rsidR="00DA2EEE" w:rsidRPr="00550CDD">
        <w:rPr>
          <w:b w:val="0"/>
          <w:lang w:val="lt-LT"/>
        </w:rPr>
        <w:t>ne</w:t>
      </w:r>
      <w:r w:rsidR="00142E49" w:rsidRPr="00550CDD">
        <w:rPr>
          <w:b w:val="0"/>
          <w:lang w:val="lt-LT"/>
        </w:rPr>
        <w:t xml:space="preserve">šėjo teigimu dabartinė situacija parodo didelius skirtumus tarp šalių narių, įgyvendinančių LEADER metodą. EK turi susikoncentruoti į ateitį, kuriant aiškią viziją, kas galėtų ir turėtų būti padarytą iki </w:t>
      </w:r>
      <w:r w:rsidR="00142E49" w:rsidRPr="00550CDD">
        <w:rPr>
          <w:b w:val="0"/>
        </w:rPr>
        <w:t xml:space="preserve">2014-2020 </w:t>
      </w:r>
      <w:r w:rsidR="00142E49" w:rsidRPr="00550CDD">
        <w:rPr>
          <w:b w:val="0"/>
          <w:lang w:val="lt-LT"/>
        </w:rPr>
        <w:t>metų finansavimo periodo pabaigos:</w:t>
      </w:r>
    </w:p>
    <w:p w:rsidR="00142E49" w:rsidRPr="00550CDD" w:rsidRDefault="00142E49" w:rsidP="00550CDD">
      <w:pPr>
        <w:pStyle w:val="BodyText"/>
        <w:numPr>
          <w:ilvl w:val="0"/>
          <w:numId w:val="19"/>
        </w:numPr>
        <w:spacing w:line="360" w:lineRule="auto"/>
        <w:jc w:val="both"/>
        <w:rPr>
          <w:b w:val="0"/>
          <w:lang w:val="lt-LT"/>
        </w:rPr>
      </w:pPr>
      <w:r w:rsidRPr="00550CDD">
        <w:rPr>
          <w:b w:val="0"/>
          <w:lang w:val="lt-LT"/>
        </w:rPr>
        <w:t xml:space="preserve">Visų </w:t>
      </w:r>
      <w:r w:rsidR="00DE72BC" w:rsidRPr="00550CDD">
        <w:rPr>
          <w:b w:val="0"/>
          <w:lang w:val="lt-LT"/>
        </w:rPr>
        <w:t>sektorių (lygių) nuoseklus koordinavimas;</w:t>
      </w:r>
    </w:p>
    <w:p w:rsidR="00DE72BC" w:rsidRPr="00550CDD" w:rsidRDefault="00DE72BC" w:rsidP="00550CDD">
      <w:pPr>
        <w:pStyle w:val="BodyText"/>
        <w:numPr>
          <w:ilvl w:val="0"/>
          <w:numId w:val="19"/>
        </w:numPr>
        <w:spacing w:line="360" w:lineRule="auto"/>
        <w:jc w:val="both"/>
        <w:rPr>
          <w:b w:val="0"/>
          <w:lang w:val="lt-LT"/>
        </w:rPr>
      </w:pPr>
      <w:r w:rsidRPr="00550CDD">
        <w:rPr>
          <w:b w:val="0"/>
          <w:lang w:val="lt-LT"/>
        </w:rPr>
        <w:t>Parama tiek ES tiek valstybių narių lygmeniu;</w:t>
      </w:r>
    </w:p>
    <w:p w:rsidR="00DE72BC" w:rsidRPr="00550CDD" w:rsidRDefault="00DE72BC" w:rsidP="00550CDD">
      <w:pPr>
        <w:pStyle w:val="BodyText"/>
        <w:numPr>
          <w:ilvl w:val="0"/>
          <w:numId w:val="19"/>
        </w:numPr>
        <w:spacing w:line="360" w:lineRule="auto"/>
        <w:jc w:val="both"/>
        <w:rPr>
          <w:b w:val="0"/>
          <w:lang w:val="lt-LT"/>
        </w:rPr>
      </w:pPr>
      <w:r w:rsidRPr="00550CDD">
        <w:rPr>
          <w:b w:val="0"/>
          <w:lang w:val="lt-LT"/>
        </w:rPr>
        <w:t>Supaprastinimas;</w:t>
      </w:r>
    </w:p>
    <w:p w:rsidR="00DE72BC" w:rsidRPr="00550CDD" w:rsidRDefault="00DE72BC" w:rsidP="00550CDD">
      <w:pPr>
        <w:pStyle w:val="BodyText"/>
        <w:numPr>
          <w:ilvl w:val="0"/>
          <w:numId w:val="19"/>
        </w:numPr>
        <w:spacing w:line="360" w:lineRule="auto"/>
        <w:jc w:val="both"/>
        <w:rPr>
          <w:b w:val="0"/>
          <w:lang w:val="lt-LT"/>
        </w:rPr>
      </w:pPr>
      <w:r w:rsidRPr="00550CDD">
        <w:rPr>
          <w:b w:val="0"/>
          <w:lang w:val="lt-LT"/>
        </w:rPr>
        <w:t>Geroji patirtis – rinkimas ir perdavimas „ar žinai kaip“ valstybėse narėse;</w:t>
      </w:r>
    </w:p>
    <w:p w:rsidR="00DE72BC" w:rsidRPr="00550CDD" w:rsidRDefault="00DE72BC" w:rsidP="00550CDD">
      <w:pPr>
        <w:pStyle w:val="BodyText"/>
        <w:numPr>
          <w:ilvl w:val="0"/>
          <w:numId w:val="19"/>
        </w:numPr>
        <w:spacing w:line="360" w:lineRule="auto"/>
        <w:jc w:val="both"/>
        <w:rPr>
          <w:b w:val="0"/>
          <w:lang w:val="lt-LT"/>
        </w:rPr>
      </w:pPr>
      <w:r w:rsidRPr="00550CDD">
        <w:rPr>
          <w:b w:val="0"/>
          <w:lang w:val="lt-LT"/>
        </w:rPr>
        <w:t>Vertinimas – oficialus, savęs vertinimas tinkluose, gerųjų pavyzdžių įvestų standartų;</w:t>
      </w:r>
    </w:p>
    <w:p w:rsidR="00DE72BC" w:rsidRPr="00550CDD" w:rsidRDefault="00DE72BC" w:rsidP="00550CDD">
      <w:pPr>
        <w:pStyle w:val="BodyText"/>
        <w:spacing w:line="360" w:lineRule="auto"/>
        <w:jc w:val="both"/>
        <w:rPr>
          <w:b w:val="0"/>
          <w:lang w:val="lt-LT"/>
        </w:rPr>
      </w:pPr>
      <w:r w:rsidRPr="00550CDD">
        <w:rPr>
          <w:b w:val="0"/>
          <w:lang w:val="lt-LT"/>
        </w:rPr>
        <w:t xml:space="preserve"> </w:t>
      </w:r>
    </w:p>
    <w:p w:rsidR="000C45C1" w:rsidRPr="00550CDD" w:rsidRDefault="00DA2EEE" w:rsidP="00550CDD">
      <w:pPr>
        <w:spacing w:line="360" w:lineRule="auto"/>
        <w:jc w:val="both"/>
      </w:pPr>
      <w:r w:rsidRPr="00550CDD">
        <w:rPr>
          <w:bCs/>
        </w:rPr>
        <w:t>V</w:t>
      </w:r>
      <w:r w:rsidR="000C45C1" w:rsidRPr="00550CDD">
        <w:rPr>
          <w:bCs/>
        </w:rPr>
        <w:t xml:space="preserve">isi pranešėjai </w:t>
      </w:r>
      <w:r w:rsidR="000C45C1" w:rsidRPr="00550CDD">
        <w:t>akcentavo LEADER programos naudą, skaidrumą, tolygumą bei efektyvumą, tai priemonė, kuri daugiausia (lyginant su kitomis K</w:t>
      </w:r>
      <w:r w:rsidR="00F37FBE" w:rsidRPr="00550CDD">
        <w:t>P priemonėmis) dėmesio skiria</w:t>
      </w:r>
      <w:r w:rsidR="000C45C1" w:rsidRPr="00550CDD">
        <w:t xml:space="preserve"> kaimo žmogui</w:t>
      </w:r>
      <w:r w:rsidR="00F37FBE" w:rsidRPr="00550CDD">
        <w:t xml:space="preserve"> ir </w:t>
      </w:r>
      <w:r w:rsidR="00F37FBE" w:rsidRPr="00550CDD">
        <w:lastRenderedPageBreak/>
        <w:t>tiesiogiai pasiekia didžiausią kaimo gyventojų dalį, nepaisant jų amžiaus , socialinės padėties.</w:t>
      </w:r>
      <w:r w:rsidR="000C45C1" w:rsidRPr="00550CDD">
        <w:t xml:space="preserve"> Kadangi konferencijos tema buvo LEADER/BI</w:t>
      </w:r>
      <w:r w:rsidR="00F37FBE" w:rsidRPr="00550CDD">
        <w:t xml:space="preserve">VP ateities perspektyvos </w:t>
      </w:r>
      <w:r w:rsidR="00F37FBE" w:rsidRPr="00550CDD">
        <w:rPr>
          <w:lang w:val="en-US"/>
        </w:rPr>
        <w:t xml:space="preserve">2017 </w:t>
      </w:r>
      <w:r w:rsidR="00296650" w:rsidRPr="00550CDD">
        <w:rPr>
          <w:lang w:val="en-US"/>
        </w:rPr>
        <w:t>–</w:t>
      </w:r>
      <w:r w:rsidR="00F37FBE" w:rsidRPr="00550CDD">
        <w:rPr>
          <w:lang w:val="en-US"/>
        </w:rPr>
        <w:t xml:space="preserve"> 2021</w:t>
      </w:r>
      <w:r w:rsidR="00296650" w:rsidRPr="00550CDD">
        <w:rPr>
          <w:lang w:val="en-US"/>
        </w:rPr>
        <w:t xml:space="preserve"> </w:t>
      </w:r>
      <w:proofErr w:type="spellStart"/>
      <w:r w:rsidR="00296650" w:rsidRPr="00550CDD">
        <w:rPr>
          <w:lang w:val="en-US"/>
        </w:rPr>
        <w:t>metais</w:t>
      </w:r>
      <w:proofErr w:type="spellEnd"/>
      <w:r w:rsidR="00296650" w:rsidRPr="00550CDD">
        <w:rPr>
          <w:lang w:val="en-US"/>
        </w:rPr>
        <w:t>,</w:t>
      </w:r>
      <w:r w:rsidR="000C45C1" w:rsidRPr="00550CDD">
        <w:t xml:space="preserve"> buvo akcentuotos besikeičiančios </w:t>
      </w:r>
      <w:r w:rsidR="00296650" w:rsidRPr="00550CDD">
        <w:t>LEADER metodo</w:t>
      </w:r>
      <w:r w:rsidR="000C45C1" w:rsidRPr="00550CDD">
        <w:t xml:space="preserve"> galimybės. </w:t>
      </w:r>
      <w:r w:rsidR="00296650" w:rsidRPr="00550CDD">
        <w:t xml:space="preserve">Nors pats </w:t>
      </w:r>
      <w:r w:rsidR="000C45C1" w:rsidRPr="00550CDD">
        <w:t xml:space="preserve">LEADER peraugus į BIVP </w:t>
      </w:r>
      <w:r w:rsidR="00296650" w:rsidRPr="00550CDD">
        <w:t xml:space="preserve">(Bendruomenių inicijuotą vietos plėtrą) </w:t>
      </w:r>
      <w:r w:rsidR="00BA6DD9">
        <w:t>kaip</w:t>
      </w:r>
      <w:r w:rsidR="000C45C1" w:rsidRPr="00550CDD">
        <w:t xml:space="preserve"> metodas išlieka, o galimybių daugėja.</w:t>
      </w:r>
    </w:p>
    <w:p w:rsidR="000C45C1" w:rsidRDefault="00916071" w:rsidP="00916071">
      <w:pPr>
        <w:pStyle w:val="BodyText"/>
        <w:spacing w:line="360" w:lineRule="auto"/>
        <w:ind w:firstLine="709"/>
        <w:jc w:val="center"/>
        <w:rPr>
          <w:b w:val="0"/>
          <w:bCs w:val="0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4564288" cy="3038475"/>
            <wp:effectExtent l="19050" t="0" r="7712" b="0"/>
            <wp:docPr id="10" name="Picture 16" descr="https://photos-1.dropbox.com/t/2/AAD2BE0IBqQodGB7dVkRIwShzDFb4nk70aLtT8UxKHD-8Q/12/5390757/jpeg/32x32/3/1480615200/0/2/foto%20%28220%20of%20306%29.JPG/EOS69IkFGJgCIAcoBw/RV5lxy6RGFW5J3EajNJPO9qq8kwZ9pCnSEQdlKvJDX8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otos-1.dropbox.com/t/2/AAD2BE0IBqQodGB7dVkRIwShzDFb4nk70aLtT8UxKHD-8Q/12/5390757/jpeg/32x32/3/1480615200/0/2/foto%20%28220%20of%20306%29.JPG/EOS69IkFGJgCIAcoBw/RV5lxy6RGFW5J3EajNJPO9qq8kwZ9pCnSEQdlKvJDX8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72" cy="303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71" w:rsidRPr="00550CDD" w:rsidRDefault="00916071" w:rsidP="00916071">
      <w:pPr>
        <w:pStyle w:val="BodyText"/>
        <w:spacing w:line="360" w:lineRule="auto"/>
        <w:ind w:firstLine="709"/>
        <w:jc w:val="center"/>
        <w:rPr>
          <w:b w:val="0"/>
          <w:bCs w:val="0"/>
          <w:lang w:val="lt-LT"/>
        </w:rPr>
      </w:pPr>
      <w:r w:rsidRPr="00916071">
        <w:rPr>
          <w:b w:val="0"/>
          <w:bCs w:val="0"/>
          <w:lang w:val="lt-LT"/>
        </w:rPr>
        <w:drawing>
          <wp:inline distT="0" distB="0" distL="0" distR="0">
            <wp:extent cx="4622799" cy="2600325"/>
            <wp:effectExtent l="19050" t="0" r="6351" b="0"/>
            <wp:docPr id="2" name="Picture 16" descr="C:\Users\VVG\Documents\MANO VVG\VVG veikla _2016 m\Estija su LKBS 11 21_23\Nuotraukos\Gyt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VG\Documents\MANO VVG\VVG veikla _2016 m\Estija su LKBS 11 21_23\Nuotraukos\Gytis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42" cy="260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0DD" w:rsidRPr="00550CDD" w:rsidRDefault="00296650" w:rsidP="00550CDD">
      <w:pPr>
        <w:spacing w:line="360" w:lineRule="auto"/>
        <w:jc w:val="both"/>
      </w:pPr>
      <w:r w:rsidRPr="00550CDD">
        <w:rPr>
          <w:bCs/>
        </w:rPr>
        <w:t xml:space="preserve">Antroji darbo dienos dalis buvo skirta praktinėms darbo grupėms. Konferencijos dalyviai buvo suskirstyti į 5 darbo grupes, kurių </w:t>
      </w:r>
      <w:r w:rsidRPr="00550CDD">
        <w:rPr>
          <w:b/>
          <w:bCs/>
        </w:rPr>
        <w:t>tikslas</w:t>
      </w:r>
      <w:r w:rsidRPr="00550CDD">
        <w:rPr>
          <w:bCs/>
        </w:rPr>
        <w:t xml:space="preserve"> - </w:t>
      </w:r>
      <w:r w:rsidRPr="00550CDD">
        <w:t>atsižvelgiant į darbo grupės temą, sukurti viziją, iškelti problemas (grėsmes) bei rasti pasiūlymus ir jų sprendimo būdus</w:t>
      </w:r>
      <w:r w:rsidR="00A160DD" w:rsidRPr="00550CDD">
        <w:t xml:space="preserve"> </w:t>
      </w:r>
      <w:r w:rsidRPr="00550CDD">
        <w:t xml:space="preserve">(parengti </w:t>
      </w:r>
      <w:r w:rsidR="00A160DD" w:rsidRPr="00550CDD">
        <w:t>rekomendacijas</w:t>
      </w:r>
      <w:r w:rsidRPr="00550CDD">
        <w:t xml:space="preserve">). </w:t>
      </w:r>
      <w:r w:rsidR="00A160DD" w:rsidRPr="00550CDD">
        <w:t>Darbo grupių bei visos konferencijos darbo rezultatai, rekomendacijos suguls į Deklaraciją, kuri bus pristatyta ES institucijoms (EK, komitetams ir t.t.) tikintis, kad į dokumente surašytas pastabas, grėsmes bei pasiūlymus bus at</w:t>
      </w:r>
      <w:r w:rsidR="00BA6DD9">
        <w:t>sižvelgta rengiant kaimo plėtros bei LEADER/BIVP programos</w:t>
      </w:r>
      <w:r w:rsidR="00A160DD" w:rsidRPr="00550CDD">
        <w:t xml:space="preserve"> aktualius dokumentus, teisės aktus bei taisykles ateityje.</w:t>
      </w:r>
    </w:p>
    <w:p w:rsidR="00355B49" w:rsidRPr="00550CDD" w:rsidRDefault="00355B49" w:rsidP="00550CDD">
      <w:pPr>
        <w:spacing w:line="360" w:lineRule="auto"/>
        <w:jc w:val="both"/>
      </w:pPr>
    </w:p>
    <w:p w:rsidR="00A160DD" w:rsidRPr="00550CDD" w:rsidRDefault="00A160DD" w:rsidP="00550CDD">
      <w:pPr>
        <w:spacing w:line="360" w:lineRule="auto"/>
        <w:jc w:val="both"/>
        <w:rPr>
          <w:b/>
        </w:rPr>
      </w:pPr>
      <w:r w:rsidRPr="00550CDD">
        <w:rPr>
          <w:b/>
        </w:rPr>
        <w:t>Organizuotos darbo grupės:</w:t>
      </w:r>
    </w:p>
    <w:p w:rsidR="00A160DD" w:rsidRPr="00550CDD" w:rsidRDefault="00A160DD" w:rsidP="00550CDD">
      <w:pPr>
        <w:pStyle w:val="ListParagraph"/>
        <w:numPr>
          <w:ilvl w:val="0"/>
          <w:numId w:val="18"/>
        </w:numPr>
        <w:spacing w:line="360" w:lineRule="auto"/>
        <w:jc w:val="both"/>
      </w:pPr>
      <w:r w:rsidRPr="00550CDD">
        <w:t>BIVP ir daugiafondiškumas: kaip užtikrinti įgyvendinimą? Portugalijos  bei Austrijos geroji</w:t>
      </w:r>
    </w:p>
    <w:p w:rsidR="00A160DD" w:rsidRPr="00550CDD" w:rsidRDefault="00A160DD" w:rsidP="00550CDD">
      <w:pPr>
        <w:spacing w:line="360" w:lineRule="auto"/>
        <w:jc w:val="both"/>
      </w:pPr>
      <w:r w:rsidRPr="00550CDD">
        <w:lastRenderedPageBreak/>
        <w:t>patirtis.</w:t>
      </w:r>
    </w:p>
    <w:p w:rsidR="00A160DD" w:rsidRPr="00550CDD" w:rsidRDefault="00A160DD" w:rsidP="00550CDD">
      <w:pPr>
        <w:pStyle w:val="ListParagraph"/>
        <w:numPr>
          <w:ilvl w:val="0"/>
          <w:numId w:val="18"/>
        </w:numPr>
        <w:spacing w:line="360" w:lineRule="auto"/>
        <w:jc w:val="both"/>
      </w:pPr>
      <w:r w:rsidRPr="00550CDD">
        <w:t>Bendradarbiavimas tarp LEADER veikėjų ir institucijų: kaip sukurti skaidrų ir holistinį</w:t>
      </w:r>
    </w:p>
    <w:p w:rsidR="00A160DD" w:rsidRPr="00550CDD" w:rsidRDefault="00A160DD" w:rsidP="00550CDD">
      <w:pPr>
        <w:spacing w:line="360" w:lineRule="auto"/>
        <w:jc w:val="both"/>
      </w:pPr>
      <w:r w:rsidRPr="00550CDD">
        <w:t xml:space="preserve">koordinavimą nacionaliniu lygmeniu? Lietuvos, Čekijos ir Švedijos geroji patirtis. </w:t>
      </w:r>
    </w:p>
    <w:p w:rsidR="00A160DD" w:rsidRPr="00550CDD" w:rsidRDefault="00A160DD" w:rsidP="00550CDD">
      <w:pPr>
        <w:pStyle w:val="ListParagraph"/>
        <w:numPr>
          <w:ilvl w:val="0"/>
          <w:numId w:val="18"/>
        </w:numPr>
        <w:spacing w:line="360" w:lineRule="auto"/>
        <w:jc w:val="both"/>
      </w:pPr>
      <w:r w:rsidRPr="00550CDD">
        <w:t>Vietos plėtros strategijos: kaip užtikrinti inovatyvumą bei lankstumą? Suomijos ir Latvijos</w:t>
      </w:r>
    </w:p>
    <w:p w:rsidR="00A160DD" w:rsidRPr="00550CDD" w:rsidRDefault="00A160DD" w:rsidP="00550CDD">
      <w:pPr>
        <w:spacing w:line="360" w:lineRule="auto"/>
        <w:jc w:val="both"/>
      </w:pPr>
      <w:r w:rsidRPr="00550CDD">
        <w:t xml:space="preserve">geroji patirtis. </w:t>
      </w:r>
    </w:p>
    <w:p w:rsidR="00A160DD" w:rsidRPr="00550CDD" w:rsidRDefault="00A160DD" w:rsidP="00550CDD">
      <w:pPr>
        <w:pStyle w:val="ListParagraph"/>
        <w:numPr>
          <w:ilvl w:val="0"/>
          <w:numId w:val="18"/>
        </w:numPr>
        <w:spacing w:line="360" w:lineRule="auto"/>
        <w:jc w:val="both"/>
      </w:pPr>
      <w:r w:rsidRPr="00550CDD">
        <w:t>Tarptautinis ir vietos bendradarbiavimas ES bei su trečiosiomis šalimis: kaip supaprastinti ir</w:t>
      </w:r>
    </w:p>
    <w:p w:rsidR="00A160DD" w:rsidRPr="00550CDD" w:rsidRDefault="00A160DD" w:rsidP="00550CDD">
      <w:pPr>
        <w:spacing w:line="360" w:lineRule="auto"/>
        <w:jc w:val="both"/>
      </w:pPr>
      <w:r w:rsidRPr="00550CDD">
        <w:t>harmonizuoti bendradarbiavimą? Ispanijos ir Estijos geroji patirtis.</w:t>
      </w:r>
    </w:p>
    <w:p w:rsidR="00194650" w:rsidRDefault="00A160DD" w:rsidP="00550CDD">
      <w:pPr>
        <w:pStyle w:val="ListParagraph"/>
        <w:numPr>
          <w:ilvl w:val="0"/>
          <w:numId w:val="18"/>
        </w:numPr>
        <w:spacing w:line="360" w:lineRule="auto"/>
        <w:jc w:val="both"/>
      </w:pPr>
      <w:r w:rsidRPr="00550CDD">
        <w:t>25-erių metų LEADER metodas: kai</w:t>
      </w:r>
      <w:r w:rsidR="00BA6DD9">
        <w:t>p</w:t>
      </w:r>
      <w:r w:rsidRPr="00550CDD">
        <w:t xml:space="preserve"> jį atnaujinti laikotarpiui 2020+?</w:t>
      </w:r>
      <w:r w:rsidR="00194650">
        <w:t xml:space="preserve"> Estijos ir Airijos</w:t>
      </w:r>
    </w:p>
    <w:p w:rsidR="00A160DD" w:rsidRPr="00550CDD" w:rsidRDefault="00A160DD" w:rsidP="00194650">
      <w:pPr>
        <w:spacing w:line="360" w:lineRule="auto"/>
        <w:jc w:val="both"/>
      </w:pPr>
      <w:r w:rsidRPr="00550CDD">
        <w:t>geroji</w:t>
      </w:r>
      <w:r w:rsidR="00194650">
        <w:t xml:space="preserve"> </w:t>
      </w:r>
      <w:r w:rsidRPr="00550CDD">
        <w:t>patirtis.</w:t>
      </w:r>
    </w:p>
    <w:p w:rsidR="00A160DD" w:rsidRPr="00550CDD" w:rsidRDefault="00A160DD" w:rsidP="00550CDD">
      <w:pPr>
        <w:pStyle w:val="BodyText"/>
        <w:spacing w:line="360" w:lineRule="auto"/>
        <w:jc w:val="both"/>
        <w:rPr>
          <w:b w:val="0"/>
          <w:bCs w:val="0"/>
          <w:lang w:val="lt-LT"/>
        </w:rPr>
      </w:pPr>
    </w:p>
    <w:p w:rsidR="00194650" w:rsidRDefault="00355B49" w:rsidP="00194650">
      <w:pPr>
        <w:spacing w:line="360" w:lineRule="auto"/>
        <w:ind w:firstLine="567"/>
        <w:jc w:val="both"/>
      </w:pPr>
      <w:r w:rsidRPr="00550CDD">
        <w:t>L</w:t>
      </w:r>
      <w:r w:rsidR="00BA6DD9">
        <w:t xml:space="preserve">apkričio 23 d. popietę </w:t>
      </w:r>
      <w:r w:rsidR="00A160DD" w:rsidRPr="00550CDD">
        <w:t>vyko ELARD Generalinė asamblėja, kurioje kaip paprastai buvo aptarti aktualūs einamieji klausimai, tačiau tai buvo pirmoji Generalinė asamblėja (toliau – GA), kurioje dalyvavo ELARD narių atst</w:t>
      </w:r>
      <w:r w:rsidR="00CD7C68">
        <w:t>ovai iš 15 šalių bei pretendentai</w:t>
      </w:r>
      <w:r w:rsidR="00A160DD" w:rsidRPr="00550CDD">
        <w:t xml:space="preserve"> tapti ELARD nariais iš Vokietijos, Austrijos ir Škotijos.</w:t>
      </w:r>
    </w:p>
    <w:p w:rsidR="00A160DD" w:rsidRPr="00550CDD" w:rsidRDefault="00A160DD" w:rsidP="00194650">
      <w:pPr>
        <w:spacing w:line="360" w:lineRule="auto"/>
        <w:ind w:firstLine="567"/>
        <w:jc w:val="both"/>
      </w:pPr>
      <w:r w:rsidRPr="00550CDD">
        <w:t>Vicepirmininkas Pedro Brosei pristatė veiklos ataskaitą, finansininkė Virginija Šetkienė pristatė finansinę (biudžeto įgyvendinimo) ataskaitą, kurios patvirtintos bendru narių sprendimu.</w:t>
      </w:r>
    </w:p>
    <w:p w:rsidR="00A160DD" w:rsidRPr="00550CDD" w:rsidRDefault="00A160DD" w:rsidP="00550CDD">
      <w:pPr>
        <w:spacing w:line="360" w:lineRule="auto"/>
        <w:jc w:val="both"/>
      </w:pPr>
      <w:r w:rsidRPr="00550CDD">
        <w:t xml:space="preserve">Didžiausias dėmesys skirtas naujai nario mokesčio apskaičiavimo metodikai. Pagal šiuo metu galiojančią tvarką, kiekviena organizacija - ELARD narė moka po 60 Eur nuo kiekvienos VVG, kuri yra jos narė. GA metu buvo pasiūlyta, keisti tvarką ir nuo 2017 m. nario mokestį </w:t>
      </w:r>
      <w:r w:rsidR="00CD7C68">
        <w:rPr>
          <w:b/>
        </w:rPr>
        <w:t>apskaičiuoti sekančiai:</w:t>
      </w:r>
      <w:r w:rsidR="001A1E0A" w:rsidRPr="00550CDD">
        <w:rPr>
          <w:b/>
        </w:rPr>
        <w:t xml:space="preserve"> </w:t>
      </w:r>
      <w:r w:rsidR="001A1E0A" w:rsidRPr="00550CDD">
        <w:t>bazinė suma+ suma priklausanti nuo šalyje veikiančių vvg + suma priklausanti nuo bendro leader/bivp biudžeto šalyje narėje</w:t>
      </w:r>
      <w:r w:rsidR="001A1E0A" w:rsidRPr="00550CDD">
        <w:rPr>
          <w:lang w:val="en-US"/>
        </w:rPr>
        <w:t xml:space="preserve"> = </w:t>
      </w:r>
      <w:proofErr w:type="spellStart"/>
      <w:r w:rsidR="001A1E0A" w:rsidRPr="00550CDD">
        <w:rPr>
          <w:lang w:val="en-US"/>
        </w:rPr>
        <w:t>nario</w:t>
      </w:r>
      <w:proofErr w:type="spellEnd"/>
      <w:r w:rsidR="001A1E0A" w:rsidRPr="00550CDD">
        <w:rPr>
          <w:lang w:val="en-US"/>
        </w:rPr>
        <w:t xml:space="preserve"> </w:t>
      </w:r>
      <w:r w:rsidR="001A1E0A" w:rsidRPr="00550CDD">
        <w:t>mokesčio suma.</w:t>
      </w:r>
    </w:p>
    <w:p w:rsidR="00A160DD" w:rsidRDefault="00916071" w:rsidP="00916071">
      <w:pPr>
        <w:pStyle w:val="BodyText"/>
        <w:spacing w:line="360" w:lineRule="auto"/>
        <w:ind w:firstLine="709"/>
        <w:jc w:val="center"/>
        <w:rPr>
          <w:b w:val="0"/>
          <w:bCs w:val="0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3991964" cy="2657475"/>
            <wp:effectExtent l="19050" t="0" r="8536" b="0"/>
            <wp:docPr id="13" name="Picture 19" descr="https://photos-3.dropbox.com/t/2/AADBohV7APjJcLzW2KWcmYjAqYWNIVzWbH1t4lf5OsT5QQ/12/5390757/jpeg/32x32/3/1480615200/0/2/foto%20%28258%20of%20306%29.JPG/EOS69IkFGJgCIAcoBw/bt7yCLVA8wNrCFGOOqTSz2MhLjW0CcCslbQtDp8WgeE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otos-3.dropbox.com/t/2/AADBohV7APjJcLzW2KWcmYjAqYWNIVzWbH1t4lf5OsT5QQ/12/5390757/jpeg/32x32/3/1480615200/0/2/foto%20%28258%20of%20306%29.JPG/EOS69IkFGJgCIAcoBw/bt7yCLVA8wNrCFGOOqTSz2MhLjW0CcCslbQtDp8WgeE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75" cy="265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71" w:rsidRDefault="00916071" w:rsidP="00916071">
      <w:pPr>
        <w:pStyle w:val="BodyText"/>
        <w:spacing w:line="360" w:lineRule="auto"/>
        <w:ind w:firstLine="709"/>
        <w:jc w:val="center"/>
        <w:rPr>
          <w:b w:val="0"/>
          <w:bCs w:val="0"/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3960398" cy="2638615"/>
            <wp:effectExtent l="19050" t="0" r="2002" b="0"/>
            <wp:docPr id="17" name="Picture 17" descr="2bMnJ8542jEefZ6uCXuIyATh4N8BG3gEhUID8V8GDcE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bMnJ8542jEefZ6uCXuIyATh4N8BG3gEhUID8V8GDcE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11" cy="263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71" w:rsidRPr="00550CDD" w:rsidRDefault="00916071" w:rsidP="00916071">
      <w:pPr>
        <w:pStyle w:val="BodyText"/>
        <w:spacing w:line="360" w:lineRule="auto"/>
        <w:ind w:firstLine="709"/>
        <w:jc w:val="center"/>
        <w:rPr>
          <w:b w:val="0"/>
          <w:bCs w:val="0"/>
          <w:lang w:val="lt-LT"/>
        </w:rPr>
      </w:pPr>
      <w:r>
        <w:rPr>
          <w:b w:val="0"/>
          <w:bCs w:val="0"/>
          <w:noProof/>
          <w:lang w:val="lt-LT" w:eastAsia="lt-LT"/>
        </w:rPr>
        <w:drawing>
          <wp:inline distT="0" distB="0" distL="0" distR="0">
            <wp:extent cx="2684264" cy="4772025"/>
            <wp:effectExtent l="19050" t="0" r="1786" b="0"/>
            <wp:docPr id="20" name="Picture 20" descr="C:\Users\VVG\Documents\MANO VVG\VVG veikla _2016 m\Estija su LKBS 11 21_23\Nuotraukos\Gyti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VG\Documents\MANO VVG\VVG veikla _2016 m\Estija su LKBS 11 21_23\Nuotraukos\Gytis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26" cy="477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A9" w:rsidRPr="00550CDD" w:rsidRDefault="009F56A9" w:rsidP="00550CDD">
      <w:pPr>
        <w:pStyle w:val="BodyText"/>
        <w:tabs>
          <w:tab w:val="left" w:pos="1134"/>
        </w:tabs>
        <w:spacing w:line="360" w:lineRule="auto"/>
        <w:ind w:firstLine="709"/>
        <w:jc w:val="both"/>
        <w:rPr>
          <w:b w:val="0"/>
          <w:bCs w:val="0"/>
          <w:lang w:val="lt-LT"/>
        </w:rPr>
      </w:pPr>
      <w:r w:rsidRPr="00550CDD">
        <w:rPr>
          <w:bCs w:val="0"/>
          <w:lang w:val="lt-LT"/>
        </w:rPr>
        <w:t>Išvados ir pasiūlymai bei komandiruotės naudingumas</w:t>
      </w:r>
    </w:p>
    <w:p w:rsidR="009F56A9" w:rsidRPr="00550CDD" w:rsidRDefault="009F56A9" w:rsidP="00550CDD">
      <w:pPr>
        <w:pStyle w:val="BodyTex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lt-LT"/>
        </w:rPr>
      </w:pPr>
      <w:r w:rsidRPr="00550CDD">
        <w:rPr>
          <w:b w:val="0"/>
          <w:bCs w:val="0"/>
          <w:lang w:val="lt-LT"/>
        </w:rPr>
        <w:t xml:space="preserve">Užmegzti nauji kontaktai su </w:t>
      </w:r>
      <w:r w:rsidR="00A160DD" w:rsidRPr="00550CDD">
        <w:rPr>
          <w:b w:val="0"/>
          <w:bCs w:val="0"/>
          <w:lang w:val="lt-LT"/>
        </w:rPr>
        <w:t>kitų Europos šalių ELARD nariais, aptarti techniniai vietos veiklos grupių darbo specifikos klausimai</w:t>
      </w:r>
      <w:r w:rsidRPr="00550CDD">
        <w:rPr>
          <w:b w:val="0"/>
          <w:bCs w:val="0"/>
          <w:lang w:val="lt-LT"/>
        </w:rPr>
        <w:t xml:space="preserve">. </w:t>
      </w:r>
    </w:p>
    <w:p w:rsidR="001A1E0A" w:rsidRPr="00550CDD" w:rsidRDefault="00A160DD" w:rsidP="00550CDD">
      <w:pPr>
        <w:pStyle w:val="BodyTex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lt-LT"/>
        </w:rPr>
      </w:pPr>
      <w:r w:rsidRPr="00550CDD">
        <w:rPr>
          <w:b w:val="0"/>
          <w:bCs w:val="0"/>
          <w:lang w:val="lt-LT"/>
        </w:rPr>
        <w:t>Aptartas LEADER metodo įgyvendinimas kitose šalyse: daugiafondžių VPS rengimas; vietos veiklos grupių finansavimas; galimas vietos projektų finansavimo intensyvumas; V</w:t>
      </w:r>
      <w:r w:rsidR="001A1E0A" w:rsidRPr="00550CDD">
        <w:rPr>
          <w:b w:val="0"/>
          <w:bCs w:val="0"/>
          <w:lang w:val="lt-LT"/>
        </w:rPr>
        <w:t>PS vertinimo kriterijai ir pan.</w:t>
      </w:r>
    </w:p>
    <w:p w:rsidR="0097016C" w:rsidRPr="00550CDD" w:rsidRDefault="00CD7C68" w:rsidP="00550CDD">
      <w:pPr>
        <w:pStyle w:val="BodyTex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lt-LT"/>
        </w:rPr>
      </w:pPr>
      <w:r>
        <w:rPr>
          <w:b w:val="0"/>
          <w:bCs w:val="0"/>
          <w:lang w:val="lt-LT"/>
        </w:rPr>
        <w:lastRenderedPageBreak/>
        <w:t>Šalys narės skiria didesnę</w:t>
      </w:r>
      <w:r w:rsidR="0097016C" w:rsidRPr="00550CDD">
        <w:rPr>
          <w:b w:val="0"/>
          <w:bCs w:val="0"/>
          <w:lang w:val="lt-LT"/>
        </w:rPr>
        <w:t xml:space="preserve"> EŽŪFKP finansavimo dalį LEADER metodo įgyvendinimui, taip skatindamos platesnę, daugiau įvairiapusišką ir inovatyvią kaimo plėtrą. </w:t>
      </w:r>
    </w:p>
    <w:p w:rsidR="009F56A9" w:rsidRPr="00550CDD" w:rsidRDefault="001A1E0A" w:rsidP="00550CDD">
      <w:pPr>
        <w:pStyle w:val="BodyTex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lt-LT"/>
        </w:rPr>
      </w:pPr>
      <w:r w:rsidRPr="00550CDD">
        <w:rPr>
          <w:b w:val="0"/>
          <w:bCs w:val="0"/>
          <w:lang w:val="lt-LT"/>
        </w:rPr>
        <w:t xml:space="preserve">Praktinių darbo grupių metu suformuota vizija (apibendrintas visų darbo grupių variantas) – VVG, kurios įgyvendina LEADER metodą, turinčios pasitikėjimą ES, Nacionaliniu ir vietos lygmeniu, matomas kaip kertinis akmuo kaimo plėtros procese. Supratimas apie LEADER principus vienodas visuose lygmenyse. </w:t>
      </w:r>
    </w:p>
    <w:p w:rsidR="001A1E0A" w:rsidRPr="00550CDD" w:rsidRDefault="001A1E0A" w:rsidP="00550CDD">
      <w:pPr>
        <w:pStyle w:val="BodyTex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lt-LT"/>
        </w:rPr>
      </w:pPr>
      <w:r w:rsidRPr="00550CDD">
        <w:rPr>
          <w:b w:val="0"/>
          <w:bCs w:val="0"/>
          <w:lang w:val="lt-LT"/>
        </w:rPr>
        <w:t>Praktinių darbo grupių metu iškeltos pagrindinės problemos:</w:t>
      </w:r>
    </w:p>
    <w:p w:rsidR="001A1E0A" w:rsidRPr="00550CDD" w:rsidRDefault="001A1E0A" w:rsidP="00550CDD">
      <w:pPr>
        <w:pStyle w:val="BodyText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b w:val="0"/>
          <w:bCs w:val="0"/>
          <w:lang w:val="lt-LT"/>
        </w:rPr>
      </w:pPr>
      <w:r w:rsidRPr="00550CDD">
        <w:rPr>
          <w:b w:val="0"/>
          <w:bCs w:val="0"/>
          <w:lang w:val="lt-LT"/>
        </w:rPr>
        <w:t xml:space="preserve">Perdaug </w:t>
      </w:r>
      <w:r w:rsidR="00CD7C68">
        <w:rPr>
          <w:b w:val="0"/>
          <w:bCs w:val="0"/>
          <w:lang w:val="lt-LT"/>
        </w:rPr>
        <w:t>biurokratijos ir lėšų</w:t>
      </w:r>
      <w:r w:rsidRPr="00550CDD">
        <w:rPr>
          <w:b w:val="0"/>
          <w:bCs w:val="0"/>
          <w:lang w:val="lt-LT"/>
        </w:rPr>
        <w:t xml:space="preserve"> skirtų administracinei sistemai;</w:t>
      </w:r>
    </w:p>
    <w:p w:rsidR="001A1E0A" w:rsidRPr="00550CDD" w:rsidRDefault="001A1E0A" w:rsidP="00550CDD">
      <w:pPr>
        <w:pStyle w:val="BodyText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b w:val="0"/>
          <w:bCs w:val="0"/>
          <w:lang w:val="lt-LT"/>
        </w:rPr>
      </w:pPr>
      <w:r w:rsidRPr="00550CDD">
        <w:rPr>
          <w:b w:val="0"/>
          <w:bCs w:val="0"/>
          <w:lang w:val="lt-LT"/>
        </w:rPr>
        <w:t>Netinkama ir nevienoda vertinimo sistema (VPS atžvilgiu);</w:t>
      </w:r>
    </w:p>
    <w:p w:rsidR="00194650" w:rsidRDefault="001A1E0A" w:rsidP="00550CDD">
      <w:pPr>
        <w:pStyle w:val="BodyText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b w:val="0"/>
          <w:bCs w:val="0"/>
          <w:lang w:val="lt-LT"/>
        </w:rPr>
      </w:pPr>
      <w:r w:rsidRPr="00CD7C68">
        <w:rPr>
          <w:b w:val="0"/>
          <w:bCs w:val="0"/>
          <w:lang w:val="lt-LT"/>
        </w:rPr>
        <w:t>„Dirbtinė partnerystė“ tarp skirtingų lygių</w:t>
      </w:r>
      <w:r w:rsidR="0012576C" w:rsidRPr="00CD7C68">
        <w:rPr>
          <w:b w:val="0"/>
          <w:bCs w:val="0"/>
          <w:lang w:val="lt-LT"/>
        </w:rPr>
        <w:t>, suinteresuotų šalių</w:t>
      </w:r>
      <w:r w:rsidRPr="00CD7C68">
        <w:rPr>
          <w:b w:val="0"/>
          <w:bCs w:val="0"/>
          <w:lang w:val="lt-LT"/>
        </w:rPr>
        <w:t xml:space="preserve"> (ES, valstybių</w:t>
      </w:r>
      <w:r w:rsidR="00194650">
        <w:rPr>
          <w:b w:val="0"/>
          <w:bCs w:val="0"/>
          <w:lang w:val="lt-LT"/>
        </w:rPr>
        <w:t xml:space="preserve"> narių,</w:t>
      </w:r>
    </w:p>
    <w:p w:rsidR="001A1E0A" w:rsidRPr="00CD7C68" w:rsidRDefault="001A1E0A" w:rsidP="00194650">
      <w:pPr>
        <w:pStyle w:val="BodyText"/>
        <w:tabs>
          <w:tab w:val="left" w:pos="1134"/>
        </w:tabs>
        <w:spacing w:line="360" w:lineRule="auto"/>
        <w:jc w:val="both"/>
        <w:rPr>
          <w:b w:val="0"/>
          <w:bCs w:val="0"/>
          <w:lang w:val="lt-LT"/>
        </w:rPr>
      </w:pPr>
      <w:r w:rsidRPr="00CD7C68">
        <w:rPr>
          <w:b w:val="0"/>
          <w:bCs w:val="0"/>
          <w:lang w:val="lt-LT"/>
        </w:rPr>
        <w:t>regionų, vietos veiklos</w:t>
      </w:r>
      <w:r w:rsidR="00CD7C68">
        <w:rPr>
          <w:b w:val="0"/>
          <w:bCs w:val="0"/>
          <w:lang w:val="lt-LT"/>
        </w:rPr>
        <w:t xml:space="preserve"> </w:t>
      </w:r>
      <w:r w:rsidRPr="00CD7C68">
        <w:rPr>
          <w:b w:val="0"/>
          <w:bCs w:val="0"/>
          <w:lang w:val="lt-LT"/>
        </w:rPr>
        <w:t>grupių);</w:t>
      </w:r>
    </w:p>
    <w:p w:rsidR="0012576C" w:rsidRPr="00550CDD" w:rsidRDefault="0012576C" w:rsidP="00550CDD">
      <w:pPr>
        <w:pStyle w:val="BodyText"/>
        <w:tabs>
          <w:tab w:val="left" w:pos="1134"/>
        </w:tabs>
        <w:spacing w:line="360" w:lineRule="auto"/>
        <w:ind w:firstLine="709"/>
        <w:jc w:val="both"/>
        <w:rPr>
          <w:b w:val="0"/>
          <w:bCs w:val="0"/>
        </w:rPr>
      </w:pPr>
      <w:r w:rsidRPr="00550CDD">
        <w:rPr>
          <w:b w:val="0"/>
          <w:bCs w:val="0"/>
        </w:rPr>
        <w:t xml:space="preserve">6) </w:t>
      </w:r>
      <w:proofErr w:type="spellStart"/>
      <w:r w:rsidRPr="00550CDD">
        <w:rPr>
          <w:b w:val="0"/>
          <w:bCs w:val="0"/>
        </w:rPr>
        <w:t>Praktini</w:t>
      </w:r>
      <w:proofErr w:type="spellEnd"/>
      <w:r w:rsidRPr="00550CDD">
        <w:rPr>
          <w:b w:val="0"/>
          <w:bCs w:val="0"/>
          <w:lang w:val="lt-LT"/>
        </w:rPr>
        <w:t xml:space="preserve">ų darbo grupių metu </w:t>
      </w:r>
      <w:proofErr w:type="spellStart"/>
      <w:r w:rsidRPr="00550CDD">
        <w:rPr>
          <w:b w:val="0"/>
          <w:bCs w:val="0"/>
        </w:rPr>
        <w:t>pateikti</w:t>
      </w:r>
      <w:proofErr w:type="spellEnd"/>
      <w:r w:rsidRPr="00550CDD">
        <w:rPr>
          <w:b w:val="0"/>
          <w:bCs w:val="0"/>
        </w:rPr>
        <w:t xml:space="preserve"> </w:t>
      </w:r>
      <w:proofErr w:type="spellStart"/>
      <w:r w:rsidRPr="00550CDD">
        <w:rPr>
          <w:b w:val="0"/>
          <w:bCs w:val="0"/>
        </w:rPr>
        <w:t>pasiūlymai</w:t>
      </w:r>
      <w:proofErr w:type="spellEnd"/>
      <w:r w:rsidRPr="00550CDD">
        <w:rPr>
          <w:b w:val="0"/>
          <w:bCs w:val="0"/>
        </w:rPr>
        <w:t xml:space="preserve"> </w:t>
      </w:r>
      <w:proofErr w:type="spellStart"/>
      <w:r w:rsidRPr="00550CDD">
        <w:rPr>
          <w:b w:val="0"/>
          <w:bCs w:val="0"/>
        </w:rPr>
        <w:t>ir</w:t>
      </w:r>
      <w:proofErr w:type="spellEnd"/>
      <w:r w:rsidRPr="00550CDD">
        <w:rPr>
          <w:b w:val="0"/>
          <w:bCs w:val="0"/>
        </w:rPr>
        <w:t xml:space="preserve"> </w:t>
      </w:r>
      <w:proofErr w:type="spellStart"/>
      <w:r w:rsidRPr="00550CDD">
        <w:rPr>
          <w:b w:val="0"/>
          <w:bCs w:val="0"/>
        </w:rPr>
        <w:t>sprendimo</w:t>
      </w:r>
      <w:proofErr w:type="spellEnd"/>
      <w:r w:rsidRPr="00550CDD">
        <w:rPr>
          <w:b w:val="0"/>
          <w:bCs w:val="0"/>
        </w:rPr>
        <w:t xml:space="preserve"> </w:t>
      </w:r>
      <w:proofErr w:type="spellStart"/>
      <w:r w:rsidRPr="00550CDD">
        <w:rPr>
          <w:b w:val="0"/>
          <w:bCs w:val="0"/>
        </w:rPr>
        <w:t>būdai</w:t>
      </w:r>
      <w:proofErr w:type="spellEnd"/>
      <w:r w:rsidRPr="00550CDD">
        <w:rPr>
          <w:b w:val="0"/>
          <w:bCs w:val="0"/>
        </w:rPr>
        <w:t xml:space="preserve"> (</w:t>
      </w:r>
      <w:proofErr w:type="spellStart"/>
      <w:r w:rsidRPr="00550CDD">
        <w:rPr>
          <w:b w:val="0"/>
          <w:bCs w:val="0"/>
        </w:rPr>
        <w:t>rekomendacijos</w:t>
      </w:r>
      <w:proofErr w:type="spellEnd"/>
      <w:r w:rsidRPr="00550CDD">
        <w:rPr>
          <w:b w:val="0"/>
          <w:bCs w:val="0"/>
        </w:rPr>
        <w:t>):</w:t>
      </w:r>
    </w:p>
    <w:p w:rsidR="0012576C" w:rsidRPr="00550CDD" w:rsidRDefault="0012576C" w:rsidP="00550CDD">
      <w:pPr>
        <w:pStyle w:val="ListParagraph"/>
        <w:numPr>
          <w:ilvl w:val="0"/>
          <w:numId w:val="22"/>
        </w:numPr>
        <w:spacing w:after="120" w:line="360" w:lineRule="auto"/>
        <w:jc w:val="both"/>
      </w:pPr>
      <w:r w:rsidRPr="00550CDD">
        <w:t>Įvairiapusis pasitikėjimas tarp suinteresuotų šalių (lygių), užtikrinant kaimo plėtros</w:t>
      </w:r>
    </w:p>
    <w:p w:rsidR="0012576C" w:rsidRPr="00550CDD" w:rsidRDefault="0012576C" w:rsidP="00550CDD">
      <w:pPr>
        <w:spacing w:line="360" w:lineRule="auto"/>
        <w:jc w:val="both"/>
      </w:pPr>
      <w:r w:rsidRPr="00550CDD">
        <w:t xml:space="preserve">vystymą; </w:t>
      </w:r>
    </w:p>
    <w:p w:rsidR="0012576C" w:rsidRPr="00550CDD" w:rsidRDefault="0012576C" w:rsidP="00550CDD">
      <w:pPr>
        <w:pStyle w:val="BodyText"/>
        <w:numPr>
          <w:ilvl w:val="0"/>
          <w:numId w:val="22"/>
        </w:numPr>
        <w:tabs>
          <w:tab w:val="left" w:pos="1134"/>
        </w:tabs>
        <w:spacing w:line="360" w:lineRule="auto"/>
        <w:jc w:val="both"/>
        <w:rPr>
          <w:b w:val="0"/>
          <w:bCs w:val="0"/>
        </w:rPr>
      </w:pPr>
      <w:proofErr w:type="spellStart"/>
      <w:r w:rsidRPr="00550CDD">
        <w:rPr>
          <w:b w:val="0"/>
        </w:rPr>
        <w:t>Suteikti</w:t>
      </w:r>
      <w:proofErr w:type="spellEnd"/>
      <w:r w:rsidRPr="00550CDD">
        <w:rPr>
          <w:b w:val="0"/>
        </w:rPr>
        <w:t xml:space="preserve"> VVG </w:t>
      </w:r>
      <w:proofErr w:type="spellStart"/>
      <w:r w:rsidRPr="00550CDD">
        <w:rPr>
          <w:b w:val="0"/>
        </w:rPr>
        <w:t>gebėjimus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įtraukti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neaktyvius</w:t>
      </w:r>
      <w:proofErr w:type="spellEnd"/>
      <w:r w:rsidRPr="00550CDD">
        <w:rPr>
          <w:b w:val="0"/>
        </w:rPr>
        <w:t xml:space="preserve"> vietos </w:t>
      </w:r>
      <w:proofErr w:type="spellStart"/>
      <w:r w:rsidRPr="00550CDD">
        <w:rPr>
          <w:b w:val="0"/>
        </w:rPr>
        <w:t>gyventojus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ir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įvertinti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jų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skurtą</w:t>
      </w:r>
      <w:proofErr w:type="spellEnd"/>
    </w:p>
    <w:p w:rsidR="0012576C" w:rsidRPr="00550CDD" w:rsidRDefault="0012576C" w:rsidP="00550CDD">
      <w:pPr>
        <w:pStyle w:val="BodyText"/>
        <w:tabs>
          <w:tab w:val="left" w:pos="1134"/>
        </w:tabs>
        <w:spacing w:line="360" w:lineRule="auto"/>
        <w:jc w:val="both"/>
        <w:rPr>
          <w:b w:val="0"/>
        </w:rPr>
      </w:pPr>
      <w:proofErr w:type="spellStart"/>
      <w:proofErr w:type="gramStart"/>
      <w:r w:rsidRPr="00550CDD">
        <w:rPr>
          <w:b w:val="0"/>
        </w:rPr>
        <w:t>pridėtinę</w:t>
      </w:r>
      <w:proofErr w:type="spellEnd"/>
      <w:proofErr w:type="gram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vertę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kokybiniais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ir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kiekybiniais</w:t>
      </w:r>
      <w:proofErr w:type="spellEnd"/>
      <w:r w:rsidRPr="00550CDD">
        <w:rPr>
          <w:b w:val="0"/>
        </w:rPr>
        <w:t xml:space="preserve"> </w:t>
      </w:r>
      <w:proofErr w:type="spellStart"/>
      <w:r w:rsidRPr="00550CDD">
        <w:rPr>
          <w:b w:val="0"/>
        </w:rPr>
        <w:t>rodikliais</w:t>
      </w:r>
      <w:proofErr w:type="spellEnd"/>
      <w:r w:rsidRPr="00550CDD">
        <w:rPr>
          <w:b w:val="0"/>
        </w:rPr>
        <w:t>;</w:t>
      </w:r>
    </w:p>
    <w:p w:rsidR="00194650" w:rsidRDefault="0012576C" w:rsidP="00194650">
      <w:pPr>
        <w:pStyle w:val="ListParagraph"/>
        <w:numPr>
          <w:ilvl w:val="0"/>
          <w:numId w:val="22"/>
        </w:numPr>
        <w:spacing w:line="360" w:lineRule="auto"/>
        <w:jc w:val="both"/>
      </w:pPr>
      <w:r w:rsidRPr="00550CDD">
        <w:t>Biurokratijos sumažinimas ir efektyvus elektroninių paslaugių teiki</w:t>
      </w:r>
      <w:r w:rsidR="00CD7C68">
        <w:t>mas</w:t>
      </w:r>
      <w:r w:rsidR="00194650">
        <w:t>,</w:t>
      </w:r>
    </w:p>
    <w:p w:rsidR="0012576C" w:rsidRPr="00550CDD" w:rsidRDefault="0028423D" w:rsidP="00194650">
      <w:pPr>
        <w:spacing w:line="360" w:lineRule="auto"/>
        <w:jc w:val="both"/>
      </w:pPr>
      <w:r>
        <w:t>įgyvendinant</w:t>
      </w:r>
      <w:r w:rsidR="00194650">
        <w:t xml:space="preserve"> </w:t>
      </w:r>
      <w:r w:rsidR="0012576C" w:rsidRPr="00550CDD">
        <w:t>vietos plėtros</w:t>
      </w:r>
      <w:r w:rsidR="00CD7C68">
        <w:t xml:space="preserve"> s</w:t>
      </w:r>
      <w:r w:rsidR="0012576C" w:rsidRPr="00550CDD">
        <w:t>trategijas (bendradarbiavimas tarp pareiškėjų, vietos veiklos grupių ir priežiūrą atliekančių institucijų);</w:t>
      </w:r>
    </w:p>
    <w:p w:rsidR="0012576C" w:rsidRPr="00550CDD" w:rsidRDefault="00194650" w:rsidP="00550CDD">
      <w:pPr>
        <w:pStyle w:val="BodyText"/>
        <w:numPr>
          <w:ilvl w:val="0"/>
          <w:numId w:val="22"/>
        </w:numPr>
        <w:tabs>
          <w:tab w:val="left" w:pos="1134"/>
        </w:tabs>
        <w:spacing w:line="360" w:lineRule="auto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Galimybė</w:t>
      </w:r>
      <w:proofErr w:type="spellEnd"/>
      <w:r w:rsidR="0012576C" w:rsidRPr="00550CDD">
        <w:rPr>
          <w:b w:val="0"/>
          <w:bCs w:val="0"/>
        </w:rPr>
        <w:t xml:space="preserve"> </w:t>
      </w:r>
      <w:proofErr w:type="spellStart"/>
      <w:r w:rsidR="0012576C" w:rsidRPr="00550CDD">
        <w:rPr>
          <w:b w:val="0"/>
          <w:bCs w:val="0"/>
        </w:rPr>
        <w:t>kreiptis</w:t>
      </w:r>
      <w:proofErr w:type="spellEnd"/>
      <w:r w:rsidR="0012576C" w:rsidRPr="00550CDD">
        <w:rPr>
          <w:b w:val="0"/>
          <w:bCs w:val="0"/>
        </w:rPr>
        <w:t xml:space="preserve"> </w:t>
      </w:r>
      <w:proofErr w:type="spellStart"/>
      <w:r w:rsidR="0012576C" w:rsidRPr="00550CDD">
        <w:rPr>
          <w:b w:val="0"/>
          <w:bCs w:val="0"/>
        </w:rPr>
        <w:t>paramos</w:t>
      </w:r>
      <w:proofErr w:type="spellEnd"/>
      <w:r w:rsidR="0012576C" w:rsidRPr="00550CDD">
        <w:rPr>
          <w:b w:val="0"/>
          <w:bCs w:val="0"/>
        </w:rPr>
        <w:t xml:space="preserve"> į </w:t>
      </w:r>
      <w:proofErr w:type="spellStart"/>
      <w:r w:rsidR="0012576C" w:rsidRPr="00550CDD">
        <w:rPr>
          <w:b w:val="0"/>
          <w:bCs w:val="0"/>
        </w:rPr>
        <w:t>kitus</w:t>
      </w:r>
      <w:proofErr w:type="spellEnd"/>
      <w:r w:rsidR="0012576C" w:rsidRPr="00550CDD">
        <w:rPr>
          <w:b w:val="0"/>
          <w:bCs w:val="0"/>
        </w:rPr>
        <w:t xml:space="preserve"> </w:t>
      </w:r>
      <w:proofErr w:type="spellStart"/>
      <w:r w:rsidR="0012576C" w:rsidRPr="00550CDD">
        <w:rPr>
          <w:b w:val="0"/>
          <w:bCs w:val="0"/>
        </w:rPr>
        <w:t>fondus</w:t>
      </w:r>
      <w:proofErr w:type="spellEnd"/>
      <w:r w:rsidR="0012576C" w:rsidRPr="00550CDD">
        <w:rPr>
          <w:b w:val="0"/>
          <w:bCs w:val="0"/>
        </w:rPr>
        <w:t xml:space="preserve"> (VVG </w:t>
      </w:r>
      <w:proofErr w:type="spellStart"/>
      <w:r w:rsidR="0012576C" w:rsidRPr="00550CDD">
        <w:rPr>
          <w:b w:val="0"/>
          <w:bCs w:val="0"/>
        </w:rPr>
        <w:t>ir</w:t>
      </w:r>
      <w:proofErr w:type="spellEnd"/>
      <w:r w:rsidR="0012576C" w:rsidRPr="00550CDD">
        <w:rPr>
          <w:b w:val="0"/>
          <w:bCs w:val="0"/>
        </w:rPr>
        <w:t xml:space="preserve"> </w:t>
      </w:r>
      <w:proofErr w:type="spellStart"/>
      <w:r w:rsidR="0012576C" w:rsidRPr="00550CDD">
        <w:rPr>
          <w:b w:val="0"/>
          <w:bCs w:val="0"/>
        </w:rPr>
        <w:t>kitoms</w:t>
      </w:r>
      <w:proofErr w:type="spellEnd"/>
      <w:r w:rsidR="0012576C" w:rsidRPr="00550CDD">
        <w:rPr>
          <w:b w:val="0"/>
          <w:bCs w:val="0"/>
        </w:rPr>
        <w:t xml:space="preserve"> </w:t>
      </w:r>
      <w:proofErr w:type="spellStart"/>
      <w:r w:rsidR="0012576C" w:rsidRPr="00550CDD">
        <w:rPr>
          <w:b w:val="0"/>
          <w:bCs w:val="0"/>
        </w:rPr>
        <w:t>organizacijoms</w:t>
      </w:r>
      <w:proofErr w:type="spellEnd"/>
      <w:r w:rsidR="0012576C" w:rsidRPr="00550CDD">
        <w:rPr>
          <w:b w:val="0"/>
          <w:bCs w:val="0"/>
        </w:rPr>
        <w:t>);</w:t>
      </w:r>
    </w:p>
    <w:p w:rsidR="0012576C" w:rsidRPr="00550CDD" w:rsidRDefault="0012576C" w:rsidP="00550CDD">
      <w:pPr>
        <w:pStyle w:val="BodyText"/>
        <w:numPr>
          <w:ilvl w:val="0"/>
          <w:numId w:val="22"/>
        </w:numPr>
        <w:tabs>
          <w:tab w:val="left" w:pos="1134"/>
        </w:tabs>
        <w:spacing w:line="360" w:lineRule="auto"/>
        <w:jc w:val="both"/>
        <w:rPr>
          <w:b w:val="0"/>
          <w:bCs w:val="0"/>
        </w:rPr>
      </w:pPr>
      <w:proofErr w:type="spellStart"/>
      <w:r w:rsidRPr="00550CDD">
        <w:rPr>
          <w:b w:val="0"/>
          <w:bCs w:val="0"/>
        </w:rPr>
        <w:t>Privalomi</w:t>
      </w:r>
      <w:proofErr w:type="spellEnd"/>
      <w:r w:rsidRPr="00550CDD">
        <w:rPr>
          <w:b w:val="0"/>
          <w:bCs w:val="0"/>
        </w:rPr>
        <w:t xml:space="preserve"> </w:t>
      </w:r>
      <w:proofErr w:type="spellStart"/>
      <w:r w:rsidRPr="00550CDD">
        <w:rPr>
          <w:b w:val="0"/>
          <w:bCs w:val="0"/>
        </w:rPr>
        <w:t>reguliarūs</w:t>
      </w:r>
      <w:proofErr w:type="spellEnd"/>
      <w:r w:rsidRPr="00550CDD">
        <w:rPr>
          <w:b w:val="0"/>
          <w:bCs w:val="0"/>
        </w:rPr>
        <w:t xml:space="preserve"> </w:t>
      </w:r>
      <w:proofErr w:type="spellStart"/>
      <w:r w:rsidRPr="00550CDD">
        <w:rPr>
          <w:b w:val="0"/>
          <w:bCs w:val="0"/>
        </w:rPr>
        <w:t>komandos</w:t>
      </w:r>
      <w:proofErr w:type="spellEnd"/>
      <w:r w:rsidRPr="00550CDD">
        <w:rPr>
          <w:b w:val="0"/>
          <w:bCs w:val="0"/>
        </w:rPr>
        <w:t xml:space="preserve"> </w:t>
      </w:r>
      <w:proofErr w:type="spellStart"/>
      <w:r w:rsidRPr="00550CDD">
        <w:rPr>
          <w:b w:val="0"/>
          <w:bCs w:val="0"/>
        </w:rPr>
        <w:t>formavimo</w:t>
      </w:r>
      <w:proofErr w:type="spellEnd"/>
      <w:r w:rsidRPr="00550CDD">
        <w:rPr>
          <w:b w:val="0"/>
          <w:bCs w:val="0"/>
        </w:rPr>
        <w:t xml:space="preserve"> </w:t>
      </w:r>
      <w:proofErr w:type="spellStart"/>
      <w:r w:rsidRPr="00550CDD">
        <w:rPr>
          <w:b w:val="0"/>
          <w:bCs w:val="0"/>
        </w:rPr>
        <w:t>mokymai</w:t>
      </w:r>
      <w:proofErr w:type="spellEnd"/>
      <w:r w:rsidRPr="00550CDD">
        <w:rPr>
          <w:b w:val="0"/>
          <w:bCs w:val="0"/>
        </w:rPr>
        <w:t xml:space="preserve"> VVG </w:t>
      </w:r>
      <w:proofErr w:type="spellStart"/>
      <w:r w:rsidRPr="00550CDD">
        <w:rPr>
          <w:b w:val="0"/>
          <w:bCs w:val="0"/>
        </w:rPr>
        <w:t>lygmenyje</w:t>
      </w:r>
      <w:proofErr w:type="spellEnd"/>
      <w:r w:rsidRPr="00550CDD">
        <w:rPr>
          <w:b w:val="0"/>
          <w:bCs w:val="0"/>
        </w:rPr>
        <w:t>;</w:t>
      </w:r>
    </w:p>
    <w:p w:rsidR="00194650" w:rsidRDefault="0012576C" w:rsidP="00194650">
      <w:pPr>
        <w:pStyle w:val="BodyText"/>
        <w:numPr>
          <w:ilvl w:val="0"/>
          <w:numId w:val="22"/>
        </w:numPr>
        <w:tabs>
          <w:tab w:val="left" w:pos="1134"/>
        </w:tabs>
        <w:spacing w:line="360" w:lineRule="auto"/>
        <w:jc w:val="both"/>
        <w:rPr>
          <w:b w:val="0"/>
          <w:bCs w:val="0"/>
        </w:rPr>
      </w:pPr>
      <w:r w:rsidRPr="00194650">
        <w:rPr>
          <w:b w:val="0"/>
          <w:bCs w:val="0"/>
        </w:rPr>
        <w:t xml:space="preserve">SANKCIJŲ NEBŪVIMAS, PASITIKĖJIMAS </w:t>
      </w:r>
      <w:r w:rsidR="00194650" w:rsidRPr="00194650">
        <w:rPr>
          <w:b w:val="0"/>
          <w:bCs w:val="0"/>
        </w:rPr>
        <w:t>ES</w:t>
      </w:r>
      <w:r w:rsidR="00194650">
        <w:rPr>
          <w:b w:val="0"/>
          <w:bCs w:val="0"/>
        </w:rPr>
        <w:t xml:space="preserve"> </w:t>
      </w:r>
      <w:r w:rsidR="00194650" w:rsidRPr="00194650">
        <w:rPr>
          <w:b w:val="0"/>
          <w:bCs w:val="0"/>
        </w:rPr>
        <w:t>LYGMENIU</w:t>
      </w:r>
      <w:r w:rsidRPr="00194650">
        <w:rPr>
          <w:b w:val="0"/>
          <w:bCs w:val="0"/>
        </w:rPr>
        <w:t xml:space="preserve">– SĖKMINGAS </w:t>
      </w:r>
      <w:r w:rsidR="00194650" w:rsidRPr="00194650">
        <w:rPr>
          <w:b w:val="0"/>
          <w:bCs w:val="0"/>
        </w:rPr>
        <w:t>IR</w:t>
      </w:r>
    </w:p>
    <w:p w:rsidR="0012576C" w:rsidRPr="00194650" w:rsidRDefault="0012576C" w:rsidP="00194650">
      <w:pPr>
        <w:pStyle w:val="BodyText"/>
        <w:tabs>
          <w:tab w:val="left" w:pos="1134"/>
        </w:tabs>
        <w:spacing w:line="360" w:lineRule="auto"/>
        <w:jc w:val="both"/>
        <w:rPr>
          <w:b w:val="0"/>
          <w:bCs w:val="0"/>
        </w:rPr>
      </w:pPr>
      <w:proofErr w:type="gramStart"/>
      <w:r w:rsidRPr="00194650">
        <w:rPr>
          <w:b w:val="0"/>
          <w:bCs w:val="0"/>
        </w:rPr>
        <w:t>PRODUKTYVUS</w:t>
      </w:r>
      <w:r w:rsidR="00194650" w:rsidRPr="00194650">
        <w:rPr>
          <w:b w:val="0"/>
          <w:bCs w:val="0"/>
        </w:rPr>
        <w:t xml:space="preserve"> </w:t>
      </w:r>
      <w:r w:rsidRPr="00194650">
        <w:rPr>
          <w:b w:val="0"/>
          <w:bCs w:val="0"/>
        </w:rPr>
        <w:t>LEADER METODO ĮGYVENDINIMAS.</w:t>
      </w:r>
      <w:proofErr w:type="gramEnd"/>
    </w:p>
    <w:p w:rsidR="00712C53" w:rsidRDefault="00712C53" w:rsidP="00550CDD">
      <w:pPr>
        <w:pStyle w:val="BodyText"/>
        <w:tabs>
          <w:tab w:val="left" w:pos="1134"/>
        </w:tabs>
        <w:spacing w:line="360" w:lineRule="auto"/>
        <w:jc w:val="both"/>
        <w:rPr>
          <w:b w:val="0"/>
          <w:bCs w:val="0"/>
        </w:rPr>
      </w:pPr>
    </w:p>
    <w:p w:rsidR="00712C53" w:rsidRDefault="00712C53" w:rsidP="00550CDD">
      <w:pPr>
        <w:pStyle w:val="BodyText"/>
        <w:tabs>
          <w:tab w:val="left" w:pos="1134"/>
        </w:tabs>
        <w:spacing w:line="360" w:lineRule="auto"/>
        <w:jc w:val="both"/>
        <w:rPr>
          <w:b w:val="0"/>
          <w:bCs w:val="0"/>
        </w:rPr>
      </w:pPr>
    </w:p>
    <w:p w:rsidR="0028423D" w:rsidRDefault="0028423D" w:rsidP="00712C53">
      <w:pPr>
        <w:pStyle w:val="BodyText"/>
        <w:tabs>
          <w:tab w:val="left" w:pos="1134"/>
        </w:tabs>
        <w:spacing w:line="360" w:lineRule="auto"/>
        <w:ind w:firstLine="56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Pranešimai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nuotraukos</w:t>
      </w:r>
      <w:proofErr w:type="spellEnd"/>
      <w:r>
        <w:rPr>
          <w:b w:val="0"/>
          <w:bCs w:val="0"/>
        </w:rPr>
        <w:t xml:space="preserve">: </w:t>
      </w:r>
      <w:hyperlink r:id="rId13" w:history="1">
        <w:r w:rsidRPr="00870BDB">
          <w:rPr>
            <w:rStyle w:val="Hyperlink"/>
            <w:b w:val="0"/>
            <w:bCs w:val="0"/>
          </w:rPr>
          <w:t>http://www.elard.eu/news/en_GB/2016/11/28/readabout/renewing-leader-clld-for-2020-celebrating-25-years-of-leader-in-europe</w:t>
        </w:r>
      </w:hyperlink>
    </w:p>
    <w:p w:rsidR="0028423D" w:rsidRDefault="0028423D" w:rsidP="00550CDD">
      <w:pPr>
        <w:pStyle w:val="BodyText"/>
        <w:tabs>
          <w:tab w:val="left" w:pos="1134"/>
        </w:tabs>
        <w:spacing w:line="360" w:lineRule="auto"/>
        <w:jc w:val="both"/>
        <w:rPr>
          <w:b w:val="0"/>
          <w:bCs w:val="0"/>
        </w:rPr>
      </w:pPr>
    </w:p>
    <w:p w:rsidR="0028423D" w:rsidRPr="00550CDD" w:rsidRDefault="0028423D" w:rsidP="00550CDD">
      <w:pPr>
        <w:pStyle w:val="BodyText"/>
        <w:tabs>
          <w:tab w:val="left" w:pos="1134"/>
        </w:tabs>
        <w:spacing w:line="360" w:lineRule="auto"/>
        <w:jc w:val="both"/>
        <w:rPr>
          <w:b w:val="0"/>
          <w:bCs w:val="0"/>
        </w:rPr>
      </w:pPr>
    </w:p>
    <w:p w:rsidR="009F56A9" w:rsidRPr="00550CDD" w:rsidRDefault="009F56A9" w:rsidP="00550CDD">
      <w:pPr>
        <w:pStyle w:val="BodyText"/>
        <w:tabs>
          <w:tab w:val="left" w:pos="1134"/>
        </w:tabs>
        <w:spacing w:line="360" w:lineRule="auto"/>
        <w:jc w:val="both"/>
        <w:rPr>
          <w:b w:val="0"/>
          <w:bCs w:val="0"/>
          <w:lang w:val="lt-LT"/>
        </w:rPr>
      </w:pPr>
    </w:p>
    <w:sectPr w:rsidR="009F56A9" w:rsidRPr="00550CDD" w:rsidSect="0091607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A"/>
    <w:multiLevelType w:val="multilevel"/>
    <w:tmpl w:val="286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0108C"/>
    <w:multiLevelType w:val="multilevel"/>
    <w:tmpl w:val="086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43DB3"/>
    <w:multiLevelType w:val="hybridMultilevel"/>
    <w:tmpl w:val="0114D8B8"/>
    <w:lvl w:ilvl="0" w:tplc="47E47D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D2F18"/>
    <w:multiLevelType w:val="hybridMultilevel"/>
    <w:tmpl w:val="D6C4AC1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C1F25C4"/>
    <w:multiLevelType w:val="multilevel"/>
    <w:tmpl w:val="197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F4B34"/>
    <w:multiLevelType w:val="hybridMultilevel"/>
    <w:tmpl w:val="D7767B5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445EC"/>
    <w:multiLevelType w:val="hybridMultilevel"/>
    <w:tmpl w:val="8728A43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C31FA"/>
    <w:multiLevelType w:val="multilevel"/>
    <w:tmpl w:val="060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D5285"/>
    <w:multiLevelType w:val="hybridMultilevel"/>
    <w:tmpl w:val="B5A88F66"/>
    <w:lvl w:ilvl="0" w:tplc="53D20D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76451E3"/>
    <w:multiLevelType w:val="multilevel"/>
    <w:tmpl w:val="7C7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840D1"/>
    <w:multiLevelType w:val="multilevel"/>
    <w:tmpl w:val="9EF8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648A9"/>
    <w:multiLevelType w:val="hybridMultilevel"/>
    <w:tmpl w:val="786E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32362"/>
    <w:multiLevelType w:val="hybridMultilevel"/>
    <w:tmpl w:val="4AD680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C02A9"/>
    <w:multiLevelType w:val="hybridMultilevel"/>
    <w:tmpl w:val="31E6B1E4"/>
    <w:lvl w:ilvl="0" w:tplc="7D4688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3148E"/>
    <w:multiLevelType w:val="hybridMultilevel"/>
    <w:tmpl w:val="779871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E9314F"/>
    <w:multiLevelType w:val="multilevel"/>
    <w:tmpl w:val="ADD4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4660D"/>
    <w:multiLevelType w:val="hybridMultilevel"/>
    <w:tmpl w:val="AC12A7F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CA2690"/>
    <w:multiLevelType w:val="hybridMultilevel"/>
    <w:tmpl w:val="0E5C4C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36BCF"/>
    <w:multiLevelType w:val="hybridMultilevel"/>
    <w:tmpl w:val="9A506F00"/>
    <w:lvl w:ilvl="0" w:tplc="306C0A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22367"/>
    <w:multiLevelType w:val="hybridMultilevel"/>
    <w:tmpl w:val="CF58E588"/>
    <w:lvl w:ilvl="0" w:tplc="2D686F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07E30"/>
    <w:multiLevelType w:val="hybridMultilevel"/>
    <w:tmpl w:val="99362F88"/>
    <w:lvl w:ilvl="0" w:tplc="306C0A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87448"/>
    <w:multiLevelType w:val="multilevel"/>
    <w:tmpl w:val="A41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21"/>
  </w:num>
  <w:num w:numId="10">
    <w:abstractNumId w:val="18"/>
  </w:num>
  <w:num w:numId="11">
    <w:abstractNumId w:val="11"/>
  </w:num>
  <w:num w:numId="12">
    <w:abstractNumId w:val="3"/>
  </w:num>
  <w:num w:numId="13">
    <w:abstractNumId w:val="20"/>
  </w:num>
  <w:num w:numId="14">
    <w:abstractNumId w:val="2"/>
  </w:num>
  <w:num w:numId="15">
    <w:abstractNumId w:val="13"/>
  </w:num>
  <w:num w:numId="16">
    <w:abstractNumId w:val="8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5697F"/>
    <w:rsid w:val="0005697F"/>
    <w:rsid w:val="000720AB"/>
    <w:rsid w:val="00096176"/>
    <w:rsid w:val="000A071C"/>
    <w:rsid w:val="000A09A2"/>
    <w:rsid w:val="000A5034"/>
    <w:rsid w:val="000A6F56"/>
    <w:rsid w:val="000C45C1"/>
    <w:rsid w:val="000C574B"/>
    <w:rsid w:val="000F412E"/>
    <w:rsid w:val="00106450"/>
    <w:rsid w:val="00122959"/>
    <w:rsid w:val="0012576C"/>
    <w:rsid w:val="00142E49"/>
    <w:rsid w:val="0016181B"/>
    <w:rsid w:val="00174763"/>
    <w:rsid w:val="00194650"/>
    <w:rsid w:val="001A1E0A"/>
    <w:rsid w:val="001D07D4"/>
    <w:rsid w:val="001D5EDF"/>
    <w:rsid w:val="0028423D"/>
    <w:rsid w:val="00296650"/>
    <w:rsid w:val="002A3B13"/>
    <w:rsid w:val="002E59AF"/>
    <w:rsid w:val="003040C2"/>
    <w:rsid w:val="00305C16"/>
    <w:rsid w:val="00323384"/>
    <w:rsid w:val="00326F07"/>
    <w:rsid w:val="00337775"/>
    <w:rsid w:val="00340EDB"/>
    <w:rsid w:val="00355B49"/>
    <w:rsid w:val="00362785"/>
    <w:rsid w:val="0039018A"/>
    <w:rsid w:val="003D0486"/>
    <w:rsid w:val="003F0C26"/>
    <w:rsid w:val="00437D3E"/>
    <w:rsid w:val="00453DB7"/>
    <w:rsid w:val="00494B16"/>
    <w:rsid w:val="004A51ED"/>
    <w:rsid w:val="004B5E0F"/>
    <w:rsid w:val="004F717A"/>
    <w:rsid w:val="004F7A4B"/>
    <w:rsid w:val="00525FA3"/>
    <w:rsid w:val="00550CDD"/>
    <w:rsid w:val="005717AC"/>
    <w:rsid w:val="005A040A"/>
    <w:rsid w:val="005A6DA1"/>
    <w:rsid w:val="00617BD8"/>
    <w:rsid w:val="0067547F"/>
    <w:rsid w:val="00712C53"/>
    <w:rsid w:val="00723086"/>
    <w:rsid w:val="007240F2"/>
    <w:rsid w:val="00781C51"/>
    <w:rsid w:val="007B2357"/>
    <w:rsid w:val="007B5847"/>
    <w:rsid w:val="007C1C18"/>
    <w:rsid w:val="00804CBB"/>
    <w:rsid w:val="008142A2"/>
    <w:rsid w:val="00824C56"/>
    <w:rsid w:val="0086381A"/>
    <w:rsid w:val="00876995"/>
    <w:rsid w:val="008B5DD7"/>
    <w:rsid w:val="00916071"/>
    <w:rsid w:val="00941319"/>
    <w:rsid w:val="00943F65"/>
    <w:rsid w:val="0097016C"/>
    <w:rsid w:val="009733F7"/>
    <w:rsid w:val="00983EE3"/>
    <w:rsid w:val="009F56A9"/>
    <w:rsid w:val="00A160DD"/>
    <w:rsid w:val="00A36597"/>
    <w:rsid w:val="00A41BA4"/>
    <w:rsid w:val="00A62FB0"/>
    <w:rsid w:val="00A64A13"/>
    <w:rsid w:val="00A858A5"/>
    <w:rsid w:val="00A91CD2"/>
    <w:rsid w:val="00AA2DF0"/>
    <w:rsid w:val="00AD6625"/>
    <w:rsid w:val="00B23554"/>
    <w:rsid w:val="00B321A2"/>
    <w:rsid w:val="00B368A6"/>
    <w:rsid w:val="00B57FC1"/>
    <w:rsid w:val="00BA6DD9"/>
    <w:rsid w:val="00BF2E2D"/>
    <w:rsid w:val="00C15F11"/>
    <w:rsid w:val="00C449F2"/>
    <w:rsid w:val="00CB0E5E"/>
    <w:rsid w:val="00CB5125"/>
    <w:rsid w:val="00CB620F"/>
    <w:rsid w:val="00CC1CC8"/>
    <w:rsid w:val="00CC7FCA"/>
    <w:rsid w:val="00CD6A93"/>
    <w:rsid w:val="00CD7C68"/>
    <w:rsid w:val="00CE4232"/>
    <w:rsid w:val="00D0154F"/>
    <w:rsid w:val="00D02777"/>
    <w:rsid w:val="00D075F2"/>
    <w:rsid w:val="00D9723A"/>
    <w:rsid w:val="00DA2EEE"/>
    <w:rsid w:val="00DE72BC"/>
    <w:rsid w:val="00E1247A"/>
    <w:rsid w:val="00E97838"/>
    <w:rsid w:val="00EB3CE9"/>
    <w:rsid w:val="00EF0E1D"/>
    <w:rsid w:val="00F37FBE"/>
    <w:rsid w:val="00F45B56"/>
    <w:rsid w:val="00F659E8"/>
    <w:rsid w:val="00F74E34"/>
    <w:rsid w:val="00F914D2"/>
    <w:rsid w:val="00FA3740"/>
    <w:rsid w:val="00FC3D30"/>
    <w:rsid w:val="00FC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F07"/>
    <w:pPr>
      <w:spacing w:before="100" w:beforeAutospacing="1" w:after="100" w:afterAutospacing="1"/>
    </w:pPr>
    <w:rPr>
      <w:rFonts w:eastAsia="Times New Roman"/>
      <w:lang w:eastAsia="lt-LT"/>
    </w:rPr>
  </w:style>
  <w:style w:type="character" w:styleId="Strong">
    <w:name w:val="Strong"/>
    <w:basedOn w:val="DefaultParagraphFont"/>
    <w:uiPriority w:val="22"/>
    <w:qFormat/>
    <w:rsid w:val="00326F07"/>
    <w:rPr>
      <w:b/>
      <w:bCs/>
    </w:rPr>
  </w:style>
  <w:style w:type="paragraph" w:styleId="ListParagraph">
    <w:name w:val="List Paragraph"/>
    <w:basedOn w:val="Normal"/>
    <w:uiPriority w:val="34"/>
    <w:qFormat/>
    <w:rsid w:val="00326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1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617BD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E97838"/>
    <w:pPr>
      <w:autoSpaceDE w:val="0"/>
      <w:autoSpaceDN w:val="0"/>
      <w:adjustRightInd w:val="0"/>
    </w:pPr>
    <w:rPr>
      <w:rFonts w:eastAsia="Times New Rom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78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4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lard.eu/news/en_GB/2016/11/28/readabout/renewing-leader-clld-for-2020-celebrating-25-years-of-leader-in-euro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7</Pages>
  <Words>6551</Words>
  <Characters>3735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35</cp:revision>
  <cp:lastPrinted>2014-04-08T07:46:00Z</cp:lastPrinted>
  <dcterms:created xsi:type="dcterms:W3CDTF">2014-04-08T05:56:00Z</dcterms:created>
  <dcterms:modified xsi:type="dcterms:W3CDTF">2016-12-02T09:01:00Z</dcterms:modified>
</cp:coreProperties>
</file>